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927" w:rsidRDefault="00A900B0" w:rsidP="003911F6">
      <w:pPr>
        <w:jc w:val="center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 xml:space="preserve">Maple T.A. </w:t>
      </w:r>
      <w:r w:rsidR="00F03927">
        <w:rPr>
          <w:rFonts w:hint="eastAsia"/>
          <w:sz w:val="28"/>
          <w:szCs w:val="28"/>
        </w:rPr>
        <w:t>在线测试</w:t>
      </w:r>
      <w:r>
        <w:rPr>
          <w:rFonts w:hint="eastAsia"/>
          <w:sz w:val="28"/>
          <w:szCs w:val="28"/>
        </w:rPr>
        <w:t>系统学生</w:t>
      </w:r>
      <w:r w:rsidR="00F03927">
        <w:rPr>
          <w:rFonts w:hint="eastAsia"/>
          <w:sz w:val="28"/>
          <w:szCs w:val="28"/>
        </w:rPr>
        <w:t>使用须知</w:t>
      </w:r>
    </w:p>
    <w:bookmarkEnd w:id="0"/>
    <w:p w:rsidR="00F03927" w:rsidRDefault="00F03927" w:rsidP="00F03927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一、</w:t>
      </w:r>
      <w:r w:rsidR="00A900B0">
        <w:rPr>
          <w:rFonts w:hint="eastAsia"/>
          <w:b/>
          <w:bCs/>
          <w:sz w:val="24"/>
        </w:rPr>
        <w:t>准备</w:t>
      </w:r>
    </w:p>
    <w:p w:rsidR="00A900B0" w:rsidRDefault="00F03927" w:rsidP="002733B3">
      <w:pPr>
        <w:ind w:firstLineChars="200" w:firstLine="482"/>
        <w:rPr>
          <w:sz w:val="24"/>
        </w:rPr>
      </w:pPr>
      <w:r>
        <w:rPr>
          <w:rFonts w:hint="eastAsia"/>
          <w:b/>
          <w:bCs/>
          <w:sz w:val="24"/>
        </w:rPr>
        <w:t xml:space="preserve">1. </w:t>
      </w:r>
      <w:r>
        <w:rPr>
          <w:rFonts w:hint="eastAsia"/>
          <w:b/>
          <w:bCs/>
          <w:sz w:val="24"/>
        </w:rPr>
        <w:t>选择浏览器。</w:t>
      </w:r>
      <w:r>
        <w:rPr>
          <w:rFonts w:hint="eastAsia"/>
          <w:sz w:val="24"/>
        </w:rPr>
        <w:t>建议使用</w:t>
      </w:r>
      <w:r w:rsidR="002733B3" w:rsidRPr="002733B3">
        <w:rPr>
          <w:rFonts w:hint="eastAsia"/>
          <w:b/>
          <w:sz w:val="24"/>
        </w:rPr>
        <w:t>IE9</w:t>
      </w:r>
      <w:r w:rsidRPr="002733B3">
        <w:rPr>
          <w:rFonts w:hint="eastAsia"/>
          <w:b/>
          <w:sz w:val="24"/>
        </w:rPr>
        <w:t>.0</w:t>
      </w:r>
      <w:r w:rsidR="002733B3" w:rsidRPr="002733B3">
        <w:rPr>
          <w:rFonts w:hint="eastAsia"/>
          <w:b/>
          <w:sz w:val="24"/>
        </w:rPr>
        <w:t>及</w:t>
      </w:r>
      <w:r w:rsidR="00A900B0" w:rsidRPr="002733B3">
        <w:rPr>
          <w:rFonts w:hint="eastAsia"/>
          <w:b/>
          <w:sz w:val="24"/>
        </w:rPr>
        <w:t>以上、</w:t>
      </w:r>
      <w:r w:rsidR="00024F64" w:rsidRPr="002733B3">
        <w:rPr>
          <w:rFonts w:hint="eastAsia"/>
          <w:b/>
          <w:sz w:val="24"/>
        </w:rPr>
        <w:t>火狐</w:t>
      </w:r>
      <w:r w:rsidR="00A900B0" w:rsidRPr="002733B3">
        <w:rPr>
          <w:rFonts w:hint="eastAsia"/>
          <w:b/>
          <w:sz w:val="24"/>
        </w:rPr>
        <w:t>、</w:t>
      </w:r>
      <w:r w:rsidR="00A900B0" w:rsidRPr="002733B3">
        <w:rPr>
          <w:rFonts w:hint="eastAsia"/>
          <w:b/>
          <w:sz w:val="24"/>
        </w:rPr>
        <w:t>Chrome</w:t>
      </w:r>
      <w:r w:rsidR="00A900B0">
        <w:rPr>
          <w:rFonts w:hint="eastAsia"/>
          <w:sz w:val="24"/>
        </w:rPr>
        <w:t>浏览器</w:t>
      </w:r>
      <w:r>
        <w:rPr>
          <w:rFonts w:hint="eastAsia"/>
          <w:sz w:val="24"/>
        </w:rPr>
        <w:t>。</w:t>
      </w:r>
    </w:p>
    <w:p w:rsidR="00F03927" w:rsidRPr="00A900B0" w:rsidRDefault="00F03927" w:rsidP="00A900B0">
      <w:pPr>
        <w:ind w:firstLineChars="200" w:firstLine="482"/>
        <w:rPr>
          <w:rFonts w:hint="eastAsia"/>
          <w:sz w:val="24"/>
        </w:rPr>
      </w:pPr>
      <w:r>
        <w:rPr>
          <w:rFonts w:hint="eastAsia"/>
          <w:b/>
          <w:bCs/>
          <w:sz w:val="24"/>
        </w:rPr>
        <w:t xml:space="preserve">2. </w:t>
      </w:r>
      <w:r w:rsidR="00A900B0">
        <w:rPr>
          <w:rFonts w:hint="eastAsia"/>
          <w:b/>
          <w:bCs/>
          <w:sz w:val="24"/>
        </w:rPr>
        <w:t>设置浏览器</w:t>
      </w:r>
      <w:r w:rsidR="00A900B0">
        <w:rPr>
          <w:rFonts w:hint="eastAsia"/>
        </w:rPr>
        <w:t>。</w:t>
      </w:r>
      <w:r w:rsidR="00A900B0" w:rsidRPr="00A900B0">
        <w:rPr>
          <w:rFonts w:hint="eastAsia"/>
          <w:sz w:val="24"/>
        </w:rPr>
        <w:t>使用过程中，浏览器可能弹出提示窗口或阻止某些插件，请设置允许、永久允许。</w:t>
      </w:r>
    </w:p>
    <w:p w:rsidR="00A900B0" w:rsidRPr="00A900B0" w:rsidRDefault="00A900B0" w:rsidP="00A900B0">
      <w:pPr>
        <w:ind w:firstLineChars="200" w:firstLine="420"/>
        <w:rPr>
          <w:rFonts w:hint="eastAsia"/>
        </w:rPr>
      </w:pPr>
    </w:p>
    <w:p w:rsidR="00F03927" w:rsidRDefault="003911F6" w:rsidP="00F03927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二、进入系统</w:t>
      </w:r>
    </w:p>
    <w:p w:rsidR="003911F6" w:rsidRDefault="003911F6" w:rsidP="003911F6">
      <w:pPr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使用域名访问：</w:t>
      </w:r>
      <w:hyperlink r:id="rId8" w:history="1">
        <w:r w:rsidR="009F0F5B" w:rsidRPr="002B7AB1">
          <w:rPr>
            <w:rStyle w:val="a6"/>
            <w:rFonts w:hint="eastAsia"/>
            <w:sz w:val="24"/>
          </w:rPr>
          <w:t>http://125.223.1.175/</w:t>
        </w:r>
      </w:hyperlink>
      <w:r w:rsidR="009F0F5B" w:rsidRPr="009F0F5B">
        <w:rPr>
          <w:rFonts w:hint="eastAsia"/>
          <w:sz w:val="24"/>
        </w:rPr>
        <w:t>（也可通过“教学在线”网站中的“学在黑大”栏目中的“大学数学在线测试”访问）</w:t>
      </w:r>
      <w:r w:rsidR="002733B3">
        <w:rPr>
          <w:rFonts w:hint="eastAsia"/>
          <w:sz w:val="24"/>
        </w:rPr>
        <w:t xml:space="preserve"> </w:t>
      </w:r>
    </w:p>
    <w:p w:rsidR="00F03927" w:rsidRPr="00A900B0" w:rsidRDefault="00F03927" w:rsidP="00F03927">
      <w:pPr>
        <w:rPr>
          <w:sz w:val="24"/>
        </w:rPr>
      </w:pPr>
    </w:p>
    <w:p w:rsidR="00F03927" w:rsidRDefault="00A900B0" w:rsidP="00F03927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三、初次登录</w:t>
      </w:r>
    </w:p>
    <w:p w:rsidR="00F03927" w:rsidRDefault="00A900B0" w:rsidP="00F03927">
      <w:pPr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第一次登录时会提示确认</w:t>
      </w:r>
      <w:r w:rsidR="00F03927">
        <w:rPr>
          <w:rFonts w:hint="eastAsia"/>
          <w:sz w:val="24"/>
        </w:rPr>
        <w:t>个人信</w:t>
      </w:r>
      <w:r w:rsidR="00F03927" w:rsidRPr="0009727B">
        <w:rPr>
          <w:rFonts w:hint="eastAsia"/>
          <w:sz w:val="24"/>
        </w:rPr>
        <w:t>息。</w:t>
      </w:r>
    </w:p>
    <w:p w:rsidR="00F03927" w:rsidRDefault="00F03927" w:rsidP="00F03927">
      <w:pPr>
        <w:rPr>
          <w:rFonts w:hint="eastAsia"/>
          <w:sz w:val="24"/>
        </w:rPr>
      </w:pPr>
    </w:p>
    <w:p w:rsidR="00A900B0" w:rsidRDefault="00A900B0" w:rsidP="00A900B0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四、进入课程</w:t>
      </w:r>
    </w:p>
    <w:p w:rsidR="00A900B0" w:rsidRDefault="00A900B0" w:rsidP="00A900B0">
      <w:pPr>
        <w:ind w:firstLine="420"/>
        <w:rPr>
          <w:rFonts w:hint="eastAsia"/>
          <w:sz w:val="24"/>
        </w:rPr>
      </w:pPr>
      <w:r>
        <w:rPr>
          <w:rFonts w:hint="eastAsia"/>
          <w:sz w:val="24"/>
        </w:rPr>
        <w:t>登录后，点击</w:t>
      </w:r>
      <w:r w:rsidRPr="006000BC">
        <w:rPr>
          <w:rFonts w:hint="eastAsia"/>
          <w:b/>
          <w:sz w:val="24"/>
        </w:rPr>
        <w:t>课程名称</w:t>
      </w:r>
      <w:r>
        <w:rPr>
          <w:rFonts w:hint="eastAsia"/>
          <w:sz w:val="24"/>
        </w:rPr>
        <w:t>，进入该课程。如点击“高等数学”</w:t>
      </w:r>
    </w:p>
    <w:p w:rsidR="00A900B0" w:rsidRPr="00A900B0" w:rsidRDefault="00A900B0" w:rsidP="00A900B0">
      <w:pPr>
        <w:ind w:firstLine="420"/>
        <w:rPr>
          <w:rFonts w:hint="eastAsia"/>
          <w:b/>
          <w:bCs/>
          <w:sz w:val="24"/>
        </w:rPr>
      </w:pPr>
    </w:p>
    <w:p w:rsidR="00F03927" w:rsidRDefault="00A900B0" w:rsidP="00F03927">
      <w:pPr>
        <w:rPr>
          <w:rFonts w:hint="eastAsia"/>
          <w:sz w:val="24"/>
        </w:rPr>
      </w:pPr>
      <w:r>
        <w:rPr>
          <w:rFonts w:hint="eastAsia"/>
          <w:b/>
          <w:bCs/>
          <w:sz w:val="24"/>
        </w:rPr>
        <w:t>五、选择作业（测试）</w:t>
      </w:r>
    </w:p>
    <w:p w:rsidR="00F03927" w:rsidRDefault="00A900B0" w:rsidP="00F03927">
      <w:pPr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进入课程后，</w:t>
      </w:r>
      <w:r w:rsidR="00F03927">
        <w:rPr>
          <w:rFonts w:hint="eastAsia"/>
          <w:sz w:val="24"/>
        </w:rPr>
        <w:t>点击“考试</w:t>
      </w:r>
      <w:r w:rsidR="006000BC">
        <w:rPr>
          <w:rFonts w:hint="eastAsia"/>
          <w:sz w:val="24"/>
        </w:rPr>
        <w:t>任务</w:t>
      </w:r>
      <w:r w:rsidR="00F03927">
        <w:rPr>
          <w:rFonts w:hint="eastAsia"/>
          <w:sz w:val="24"/>
        </w:rPr>
        <w:t>名称”下</w:t>
      </w:r>
      <w:r w:rsidR="006000BC">
        <w:rPr>
          <w:rFonts w:hint="eastAsia"/>
          <w:sz w:val="24"/>
        </w:rPr>
        <w:t>的一项，即</w:t>
      </w:r>
      <w:r w:rsidR="00F03927">
        <w:rPr>
          <w:rFonts w:hint="eastAsia"/>
          <w:sz w:val="24"/>
        </w:rPr>
        <w:t>可进行</w:t>
      </w:r>
      <w:r w:rsidR="006000BC">
        <w:rPr>
          <w:rFonts w:hint="eastAsia"/>
          <w:sz w:val="24"/>
        </w:rPr>
        <w:t>该项作业（测试</w:t>
      </w:r>
      <w:r w:rsidR="00F03927">
        <w:rPr>
          <w:rFonts w:hint="eastAsia"/>
          <w:sz w:val="24"/>
        </w:rPr>
        <w:t>）。</w:t>
      </w:r>
    </w:p>
    <w:p w:rsidR="00F03927" w:rsidRDefault="00F03927" w:rsidP="00F03927">
      <w:pPr>
        <w:rPr>
          <w:rFonts w:hint="eastAsia"/>
          <w:sz w:val="24"/>
        </w:rPr>
      </w:pPr>
    </w:p>
    <w:p w:rsidR="00F03927" w:rsidRDefault="00A900B0" w:rsidP="006000BC">
      <w:pPr>
        <w:widowControl/>
        <w:numPr>
          <w:ilvl w:val="0"/>
          <w:numId w:val="4"/>
        </w:num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输入方法</w:t>
      </w:r>
    </w:p>
    <w:p w:rsidR="00F03927" w:rsidRDefault="00F03927" w:rsidP="00F03927">
      <w:pPr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点击</w:t>
      </w:r>
      <w:hyperlink w:history="1">
        <w:r>
          <w:rPr>
            <w:rFonts w:ascii="Arial" w:hAnsi="宋体"/>
            <w:color w:val="006699"/>
            <w:sz w:val="18"/>
            <w:u w:val="single"/>
          </w:rPr>
          <w:t>改变数学输入模式</w:t>
        </w:r>
      </w:hyperlink>
      <w:r w:rsidR="006000BC">
        <w:rPr>
          <w:rFonts w:hint="eastAsia"/>
          <w:sz w:val="24"/>
        </w:rPr>
        <w:t>或</w:t>
      </w:r>
      <w:r w:rsidR="009F0F5B">
        <w:rPr>
          <w:rFonts w:hint="eastAsia"/>
          <w:noProof/>
          <w:sz w:val="24"/>
        </w:rPr>
        <w:drawing>
          <wp:inline distT="0" distB="0" distL="0" distR="0">
            <wp:extent cx="171450" cy="228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00BC">
        <w:rPr>
          <w:rFonts w:hint="eastAsia"/>
          <w:sz w:val="24"/>
        </w:rPr>
        <w:t>按钮，</w:t>
      </w:r>
      <w:r>
        <w:rPr>
          <w:rFonts w:hint="eastAsia"/>
          <w:sz w:val="24"/>
        </w:rPr>
        <w:t>可</w:t>
      </w:r>
      <w:r w:rsidR="006000BC">
        <w:rPr>
          <w:rFonts w:hint="eastAsia"/>
          <w:sz w:val="24"/>
        </w:rPr>
        <w:t>切换</w:t>
      </w:r>
      <w:r>
        <w:rPr>
          <w:rFonts w:hint="eastAsia"/>
          <w:sz w:val="24"/>
        </w:rPr>
        <w:t>输入方法。</w:t>
      </w:r>
      <w:r w:rsidR="006000BC">
        <w:rPr>
          <w:rFonts w:hint="eastAsia"/>
          <w:sz w:val="24"/>
        </w:rPr>
        <w:t>输入方法分为“文本模式”和“数学编辑器”，常用语法如下。</w:t>
      </w:r>
    </w:p>
    <w:p w:rsidR="00F03927" w:rsidRDefault="00F03927" w:rsidP="00F03927">
      <w:pPr>
        <w:ind w:firstLineChars="200" w:firstLine="480"/>
        <w:rPr>
          <w:rFonts w:hint="eastAsia"/>
          <w:sz w:val="24"/>
        </w:rPr>
      </w:pPr>
    </w:p>
    <w:p w:rsidR="00F03927" w:rsidRDefault="00F03927" w:rsidP="002733B3">
      <w:pPr>
        <w:ind w:left="360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Maple</w:t>
      </w:r>
      <w:r>
        <w:rPr>
          <w:rFonts w:hint="eastAsia"/>
          <w:b/>
          <w:bCs/>
          <w:sz w:val="24"/>
        </w:rPr>
        <w:t>语法</w:t>
      </w:r>
    </w:p>
    <w:p w:rsidR="006000BC" w:rsidRDefault="006000BC" w:rsidP="006000BC">
      <w:pPr>
        <w:ind w:left="360"/>
        <w:rPr>
          <w:rFonts w:hint="eastAsia"/>
          <w:b/>
          <w:bCs/>
          <w:sz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759"/>
        <w:gridCol w:w="4395"/>
      </w:tblGrid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6000BC" w:rsidP="006000BC">
            <w:pPr>
              <w:autoSpaceDE w:val="0"/>
              <w:autoSpaceDN w:val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想要输入的</w:t>
            </w:r>
            <w:r w:rsidR="00F03927">
              <w:rPr>
                <w:rFonts w:hint="eastAsia"/>
                <w:sz w:val="24"/>
              </w:rPr>
              <w:t>表达式</w: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ascii="Arial" w:eastAsia="Arial" w:hAnsi="Arial" w:hint="eastAsia"/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语法</w:t>
            </w:r>
            <w:r w:rsidR="006000BC">
              <w:rPr>
                <w:rFonts w:hint="eastAsia"/>
                <w:sz w:val="24"/>
              </w:rPr>
              <w:t>：键盘输入内容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10"/>
                <w:sz w:val="24"/>
              </w:rPr>
              <w:object w:dxaOrig="483" w:dyaOrig="2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25pt;height:15.75pt;mso-position-horizontal-relative:page;mso-position-vertical-relative:page" o:ole="">
                  <v:imagedata r:id="rId10" o:title=""/>
                </v:shape>
                <o:OLEObject Type="Embed" ProgID="Equation.3" ShapeID="_x0000_i1025" DrawAspect="Content" ObjectID="_1494940449" r:id="rId11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x*y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14"/>
                <w:sz w:val="24"/>
              </w:rPr>
              <w:object w:dxaOrig="201" w:dyaOrig="382">
                <v:shape id="_x0000_i1026" type="#_x0000_t75" style="width:16.5pt;height:30.75pt;mso-position-horizontal-relative:page;mso-position-vertical-relative:page" o:ole="">
                  <v:imagedata r:id="rId12" o:title=""/>
                </v:shape>
                <o:OLEObject Type="Embed" ProgID="Equation.3" ShapeID="_x0000_i1026" DrawAspect="Content" ObjectID="_1494940450" r:id="rId13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x/y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6"/>
                <w:sz w:val="24"/>
              </w:rPr>
              <w:object w:dxaOrig="302" w:dyaOrig="322">
                <v:shape id="_x0000_i1027" type="#_x0000_t75" style="width:21.75pt;height:23.25pt;mso-position-horizontal-relative:page;mso-position-vertical-relative:page" o:ole="">
                  <v:imagedata r:id="rId14" o:title=""/>
                </v:shape>
                <o:OLEObject Type="Embed" ProgID="Equation.3" ShapeID="_x0000_i1027" DrawAspect="Content" ObjectID="_1494940451" r:id="rId15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x^y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24"/>
                <w:sz w:val="24"/>
              </w:rPr>
              <w:object w:dxaOrig="462" w:dyaOrig="623">
                <v:shape id="_x0000_i1028" type="#_x0000_t75" style="width:23.25pt;height:30.75pt;mso-position-horizontal-relative:page;mso-position-vertical-relative:page" o:ole="">
                  <v:imagedata r:id="rId16" o:title=""/>
                </v:shape>
                <o:OLEObject Type="Embed" ProgID="Equation.3" ShapeID="_x0000_i1028" DrawAspect="Content" ObjectID="_1494940452" r:id="rId17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a/(b*c) (</w:t>
            </w:r>
            <w:r>
              <w:rPr>
                <w:rFonts w:ascii="Arial" w:hAnsi="Arial" w:hint="eastAsia"/>
                <w:color w:val="000000"/>
                <w:sz w:val="24"/>
              </w:rPr>
              <w:t>或</w:t>
            </w:r>
            <w:r>
              <w:rPr>
                <w:rFonts w:ascii="Arial" w:eastAsia="Arial" w:hAnsi="Arial" w:hint="eastAsia"/>
                <w:color w:val="000000"/>
                <w:sz w:val="24"/>
              </w:rPr>
              <w:t xml:space="preserve"> a/b/c)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8"/>
                <w:sz w:val="24"/>
              </w:rPr>
              <w:object w:dxaOrig="382" w:dyaOrig="363">
                <v:shape id="_x0000_i1029" type="#_x0000_t75" style="width:18.75pt;height:18pt;mso-position-horizontal-relative:page;mso-position-vertical-relative:page" o:ole="">
                  <v:imagedata r:id="rId18" o:title=""/>
                </v:shape>
                <o:OLEObject Type="Embed" ProgID="Equation.3" ShapeID="_x0000_i1029" DrawAspect="Content" ObjectID="_1494940453" r:id="rId19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sqrt(x) or x^(1/2) (</w:t>
            </w:r>
            <w:r>
              <w:rPr>
                <w:rFonts w:ascii="Arial" w:hAnsi="Arial" w:hint="eastAsia"/>
                <w:color w:val="000000"/>
                <w:sz w:val="24"/>
              </w:rPr>
              <w:t>不要输入</w:t>
            </w:r>
            <w:r>
              <w:rPr>
                <w:rFonts w:ascii="Arial" w:eastAsia="Arial" w:hAnsi="Arial" w:hint="eastAsia"/>
                <w:color w:val="000000"/>
                <w:sz w:val="24"/>
              </w:rPr>
              <w:t>x^0.5)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8"/>
                <w:sz w:val="24"/>
              </w:rPr>
              <w:object w:dxaOrig="963" w:dyaOrig="401">
                <v:shape id="_x0000_i1030" type="#_x0000_t75" style="width:48pt;height:20.25pt;mso-position-horizontal-relative:page;mso-position-vertical-relative:page" o:ole="">
                  <v:imagedata r:id="rId20" o:title=""/>
                </v:shape>
                <o:OLEObject Type="Embed" ProgID="Equation.3" ShapeID="_x0000_i1030" DrawAspect="Content" ObjectID="_1494940454" r:id="rId21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x^(2/3)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14"/>
                <w:sz w:val="24"/>
              </w:rPr>
              <w:object w:dxaOrig="261" w:dyaOrig="402">
                <v:shape id="_x0000_i1031" type="#_x0000_t75" style="width:21pt;height:25.5pt;mso-position-horizontal-relative:page;mso-position-vertical-relative:page" o:ole="">
                  <v:imagedata r:id="rId22" o:title=""/>
                </v:shape>
                <o:OLEObject Type="Embed" ProgID="Equation.3" ShapeID="_x0000_i1031" DrawAspect="Content" ObjectID="_1494940455" r:id="rId23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abs(x)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10"/>
                <w:sz w:val="24"/>
              </w:rPr>
              <w:object w:dxaOrig="562" w:dyaOrig="321">
                <v:shape id="_x0000_i1032" type="#_x0000_t75" style="width:34.5pt;height:19.5pt;mso-position-horizontal-relative:page;mso-position-vertical-relative:page" o:ole="">
                  <v:imagedata r:id="rId24" o:title=""/>
                </v:shape>
                <o:OLEObject Type="Embed" ProgID="Equation.3" ShapeID="_x0000_i1032" DrawAspect="Content" ObjectID="_1494940456" r:id="rId25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ln(x)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12"/>
                <w:sz w:val="24"/>
              </w:rPr>
              <w:object w:dxaOrig="784" w:dyaOrig="362">
                <v:shape id="_x0000_i1033" type="#_x0000_t75" style="width:41.25pt;height:19.5pt;mso-position-horizontal-relative:page;mso-position-vertical-relative:page" o:ole="">
                  <v:imagedata r:id="rId26" o:title=""/>
                </v:shape>
                <o:OLEObject Type="Embed" ProgID="Equation.3" ShapeID="_x0000_i1033" DrawAspect="Content" ObjectID="_1494940457" r:id="rId27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log[n](x)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6"/>
                <w:sz w:val="24"/>
              </w:rPr>
              <w:object w:dxaOrig="262" w:dyaOrig="322">
                <v:shape id="_x0000_i1034" type="#_x0000_t75" style="width:18.75pt;height:23.25pt;mso-position-horizontal-relative:page;mso-position-vertical-relative:page" o:ole="">
                  <v:imagedata r:id="rId28" o:title=""/>
                </v:shape>
                <o:OLEObject Type="Embed" ProgID="Equation.3" ShapeID="_x0000_i1034" DrawAspect="Content" ObjectID="_1494940458" r:id="rId29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exp(x)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6"/>
                <w:sz w:val="24"/>
              </w:rPr>
              <w:object w:dxaOrig="182" w:dyaOrig="223">
                <v:shape id="_x0000_i1035" type="#_x0000_t75" style="width:12.75pt;height:15.75pt;mso-position-horizontal-relative:page;mso-position-vertical-relative:page" o:ole="">
                  <v:imagedata r:id="rId30" o:title=""/>
                </v:shape>
                <o:OLEObject Type="Embed" ProgID="Equation.3" ShapeID="_x0000_i1035" DrawAspect="Content" ObjectID="_1494940459" r:id="rId31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exp(1)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6"/>
                <w:sz w:val="24"/>
              </w:rPr>
              <w:object w:dxaOrig="223" w:dyaOrig="223">
                <v:shape id="_x0000_i1036" type="#_x0000_t75" style="width:11.25pt;height:11.25pt;mso-position-horizontal-relative:page;mso-position-vertical-relative:page" o:ole="">
                  <v:imagedata r:id="rId32" o:title=""/>
                </v:shape>
                <o:OLEObject Type="Embed" ProgID="Equation.3" ShapeID="_x0000_i1036" DrawAspect="Content" ObjectID="_1494940460" r:id="rId33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Pi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4"/>
                <w:sz w:val="24"/>
              </w:rPr>
              <w:object w:dxaOrig="242" w:dyaOrig="202">
                <v:shape id="_x0000_i1037" type="#_x0000_t75" style="width:16.5pt;height:14.25pt;mso-position-horizontal-relative:page;mso-position-vertical-relative:page" o:ole="">
                  <v:imagedata r:id="rId34" o:title=""/>
                </v:shape>
                <o:OLEObject Type="Embed" ProgID="Equation.3" ShapeID="_x0000_i1037" DrawAspect="Content" ObjectID="_1494940461" r:id="rId35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>infinity</w:t>
            </w:r>
          </w:p>
        </w:tc>
      </w:tr>
      <w:tr w:rsidR="00F03927" w:rsidTr="00855659">
        <w:trPr>
          <w:jc w:val="center"/>
        </w:trPr>
        <w:tc>
          <w:tcPr>
            <w:tcW w:w="2759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rFonts w:hint="eastAsia"/>
                <w:sz w:val="24"/>
              </w:rPr>
            </w:pPr>
            <w:r>
              <w:rPr>
                <w:rFonts w:hint="eastAsia"/>
                <w:position w:val="-10"/>
                <w:sz w:val="24"/>
              </w:rPr>
              <w:object w:dxaOrig="1825" w:dyaOrig="361">
                <v:shape id="_x0000_i1038" type="#_x0000_t75" style="width:110.25pt;height:21.75pt;mso-position-horizontal-relative:page;mso-position-vertical-relative:page" o:ole="">
                  <v:imagedata r:id="rId36" o:title=""/>
                </v:shape>
                <o:OLEObject Type="Embed" ProgID="Equation.3" ShapeID="_x0000_i1038" DrawAspect="Content" ObjectID="_1494940462" r:id="rId37">
                  <o:FieldCodes>\* MERGEFORMAT</o:FieldCodes>
                </o:OLEObject>
              </w:object>
            </w:r>
          </w:p>
        </w:tc>
        <w:tc>
          <w:tcPr>
            <w:tcW w:w="4395" w:type="dxa"/>
            <w:vAlign w:val="center"/>
          </w:tcPr>
          <w:p w:rsidR="00F03927" w:rsidRDefault="00F03927" w:rsidP="00855659">
            <w:pPr>
              <w:autoSpaceDE w:val="0"/>
              <w:autoSpaceDN w:val="0"/>
              <w:rPr>
                <w:sz w:val="24"/>
              </w:rPr>
            </w:pPr>
            <w:r>
              <w:rPr>
                <w:rFonts w:ascii="Arial" w:eastAsia="Arial" w:hAnsi="Arial" w:hint="eastAsia"/>
                <w:color w:val="000000"/>
                <w:sz w:val="24"/>
              </w:rPr>
              <w:t xml:space="preserve">sin(x)^2 or (sin(x))^2 </w:t>
            </w:r>
          </w:p>
        </w:tc>
      </w:tr>
    </w:tbl>
    <w:p w:rsidR="00A37F8F" w:rsidRDefault="00AA6FF3" w:rsidP="00A37F8F">
      <w:pPr>
        <w:jc w:val="left"/>
        <w:rPr>
          <w:rFonts w:hint="eastAsia"/>
          <w:sz w:val="24"/>
        </w:rPr>
      </w:pPr>
      <w:r w:rsidRPr="00AA6FF3">
        <w:rPr>
          <w:rFonts w:hint="eastAsia"/>
          <w:sz w:val="24"/>
        </w:rPr>
        <w:t>在</w:t>
      </w:r>
      <w:r w:rsidR="00010503">
        <w:rPr>
          <w:rFonts w:hint="eastAsia"/>
          <w:sz w:val="24"/>
        </w:rPr>
        <w:t>文本</w:t>
      </w:r>
      <w:r w:rsidRPr="00AA6FF3">
        <w:rPr>
          <w:rFonts w:hint="eastAsia"/>
          <w:sz w:val="24"/>
        </w:rPr>
        <w:t>模式下</w:t>
      </w:r>
      <w:r>
        <w:rPr>
          <w:rFonts w:hint="eastAsia"/>
          <w:sz w:val="24"/>
        </w:rPr>
        <w:t>完成</w:t>
      </w:r>
      <w:r w:rsidR="00A37F8F">
        <w:rPr>
          <w:rFonts w:hint="eastAsia"/>
          <w:sz w:val="24"/>
        </w:rPr>
        <w:t>输入后，点击答案对话框右边的</w:t>
      </w:r>
      <w:r w:rsidR="009F0F5B">
        <w:rPr>
          <w:noProof/>
          <w:sz w:val="24"/>
        </w:rPr>
        <w:drawing>
          <wp:inline distT="0" distB="0" distL="0" distR="0">
            <wp:extent cx="152400" cy="200025"/>
            <wp:effectExtent l="0" t="0" r="0" b="9525"/>
            <wp:docPr id="16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F8F">
        <w:rPr>
          <w:rFonts w:hint="eastAsia"/>
          <w:sz w:val="24"/>
        </w:rPr>
        <w:t>可预览，如输入有语法错误，计算机会警告。</w:t>
      </w:r>
    </w:p>
    <w:p w:rsidR="00010503" w:rsidRDefault="00F03927" w:rsidP="00F03927">
      <w:pPr>
        <w:rPr>
          <w:rFonts w:hint="eastAsia"/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注意：</w:t>
      </w:r>
    </w:p>
    <w:p w:rsidR="00F03927" w:rsidRDefault="0009727B" w:rsidP="00010503">
      <w:pPr>
        <w:ind w:firstLine="420"/>
        <w:rPr>
          <w:rFonts w:hint="eastAsia"/>
          <w:sz w:val="24"/>
        </w:rPr>
      </w:pPr>
      <w:r w:rsidRPr="0009727B">
        <w:rPr>
          <w:rFonts w:hint="eastAsia"/>
          <w:b/>
          <w:sz w:val="24"/>
        </w:rPr>
        <w:t xml:space="preserve">1. </w:t>
      </w:r>
      <w:r w:rsidR="00F03927" w:rsidRPr="0009727B">
        <w:rPr>
          <w:rFonts w:hint="eastAsia"/>
          <w:sz w:val="24"/>
        </w:rPr>
        <w:t>必</w:t>
      </w:r>
      <w:r w:rsidR="00F03927">
        <w:rPr>
          <w:rFonts w:hint="eastAsia"/>
          <w:sz w:val="24"/>
        </w:rPr>
        <w:t>须在</w:t>
      </w:r>
      <w:r w:rsidR="00F03927" w:rsidRPr="001356B2">
        <w:rPr>
          <w:rFonts w:hint="eastAsia"/>
          <w:color w:val="FF0000"/>
          <w:sz w:val="24"/>
        </w:rPr>
        <w:t>英文模式</w:t>
      </w:r>
      <w:r w:rsidR="00F03927">
        <w:rPr>
          <w:rFonts w:hint="eastAsia"/>
          <w:sz w:val="24"/>
        </w:rPr>
        <w:t>下输入符号和数值。</w:t>
      </w:r>
    </w:p>
    <w:p w:rsidR="00D14AE7" w:rsidRDefault="0009727B" w:rsidP="00010503">
      <w:pPr>
        <w:ind w:firstLine="420"/>
        <w:rPr>
          <w:rFonts w:hint="eastAsia"/>
          <w:sz w:val="24"/>
        </w:rPr>
      </w:pPr>
      <w:r w:rsidRPr="00010503">
        <w:rPr>
          <w:rFonts w:hint="eastAsia"/>
          <w:b/>
          <w:sz w:val="24"/>
        </w:rPr>
        <w:t>2.</w:t>
      </w:r>
      <w:r>
        <w:rPr>
          <w:rFonts w:hint="eastAsia"/>
          <w:sz w:val="24"/>
        </w:rPr>
        <w:t xml:space="preserve"> </w:t>
      </w:r>
      <w:r w:rsidR="00D14AE7">
        <w:rPr>
          <w:rFonts w:hint="eastAsia"/>
          <w:sz w:val="24"/>
        </w:rPr>
        <w:t>注意区别英文字母</w:t>
      </w:r>
      <w:r w:rsidR="00D14AE7" w:rsidRPr="001356B2">
        <w:rPr>
          <w:rFonts w:hint="eastAsia"/>
          <w:color w:val="FF0000"/>
          <w:sz w:val="24"/>
        </w:rPr>
        <w:t>大小写</w:t>
      </w:r>
      <w:r w:rsidR="00C467BF">
        <w:rPr>
          <w:rFonts w:hint="eastAsia"/>
          <w:sz w:val="24"/>
        </w:rPr>
        <w:t>：</w:t>
      </w:r>
      <w:r w:rsidR="00010503">
        <w:rPr>
          <w:rFonts w:hint="eastAsia"/>
          <w:sz w:val="24"/>
        </w:rPr>
        <w:t>Pi</w:t>
      </w:r>
      <w:r w:rsidR="00010503">
        <w:rPr>
          <w:rFonts w:hint="eastAsia"/>
          <w:sz w:val="24"/>
        </w:rPr>
        <w:t>和</w:t>
      </w:r>
      <w:r w:rsidR="00010503">
        <w:rPr>
          <w:rFonts w:hint="eastAsia"/>
          <w:sz w:val="24"/>
        </w:rPr>
        <w:t>pi</w:t>
      </w:r>
      <w:r w:rsidR="00010503">
        <w:rPr>
          <w:rFonts w:hint="eastAsia"/>
          <w:sz w:val="24"/>
        </w:rPr>
        <w:t>、</w:t>
      </w:r>
      <w:r w:rsidR="00D14AE7">
        <w:rPr>
          <w:rFonts w:hint="eastAsia"/>
          <w:sz w:val="24"/>
        </w:rPr>
        <w:t>X</w:t>
      </w:r>
      <w:r w:rsidR="00D14AE7">
        <w:rPr>
          <w:rFonts w:hint="eastAsia"/>
          <w:sz w:val="24"/>
        </w:rPr>
        <w:t>和</w:t>
      </w:r>
      <w:r w:rsidR="00D14AE7">
        <w:rPr>
          <w:rFonts w:hint="eastAsia"/>
          <w:sz w:val="24"/>
        </w:rPr>
        <w:t>x</w:t>
      </w:r>
      <w:r w:rsidR="00D14AE7">
        <w:rPr>
          <w:rFonts w:hint="eastAsia"/>
          <w:sz w:val="24"/>
        </w:rPr>
        <w:t>、</w:t>
      </w:r>
      <w:r>
        <w:rPr>
          <w:rFonts w:hint="eastAsia"/>
          <w:sz w:val="24"/>
        </w:rPr>
        <w:t>C</w:t>
      </w:r>
      <w:r w:rsidR="00D14AE7"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c</w:t>
      </w:r>
      <w:r w:rsidR="00D14AE7">
        <w:rPr>
          <w:rFonts w:hint="eastAsia"/>
          <w:sz w:val="24"/>
        </w:rPr>
        <w:t>、</w:t>
      </w:r>
      <w:r w:rsidR="0022059E">
        <w:rPr>
          <w:rFonts w:hint="eastAsia"/>
          <w:sz w:val="24"/>
        </w:rPr>
        <w:t>Y</w:t>
      </w:r>
      <w:r w:rsidR="0022059E">
        <w:rPr>
          <w:rFonts w:hint="eastAsia"/>
          <w:sz w:val="24"/>
        </w:rPr>
        <w:t>和</w:t>
      </w:r>
      <w:r w:rsidR="0022059E">
        <w:rPr>
          <w:rFonts w:hint="eastAsia"/>
          <w:sz w:val="24"/>
        </w:rPr>
        <w:t>y</w:t>
      </w:r>
      <w:r w:rsidR="0022059E">
        <w:rPr>
          <w:rFonts w:hint="eastAsia"/>
          <w:sz w:val="24"/>
        </w:rPr>
        <w:t>、</w:t>
      </w:r>
      <w:r w:rsidR="00C467BF">
        <w:rPr>
          <w:rFonts w:hint="eastAsia"/>
          <w:sz w:val="24"/>
        </w:rPr>
        <w:t>W</w:t>
      </w:r>
      <w:r w:rsidR="00C467BF">
        <w:rPr>
          <w:rFonts w:hint="eastAsia"/>
          <w:sz w:val="24"/>
        </w:rPr>
        <w:t>和</w:t>
      </w:r>
      <w:r w:rsidR="00C467BF">
        <w:rPr>
          <w:rFonts w:hint="eastAsia"/>
          <w:sz w:val="24"/>
        </w:rPr>
        <w:t>w</w:t>
      </w:r>
      <w:r w:rsidR="00C467BF">
        <w:rPr>
          <w:rFonts w:hint="eastAsia"/>
          <w:sz w:val="24"/>
        </w:rPr>
        <w:t>、</w:t>
      </w:r>
      <w:r w:rsidR="00C467BF">
        <w:rPr>
          <w:rFonts w:hint="eastAsia"/>
          <w:sz w:val="24"/>
        </w:rPr>
        <w:t>U</w:t>
      </w:r>
      <w:r w:rsidR="00C467BF">
        <w:rPr>
          <w:rFonts w:hint="eastAsia"/>
          <w:sz w:val="24"/>
        </w:rPr>
        <w:t>和</w:t>
      </w:r>
      <w:r w:rsidR="00C467BF" w:rsidRPr="00C467BF">
        <w:rPr>
          <w:rFonts w:hint="eastAsia"/>
          <w:sz w:val="24"/>
        </w:rPr>
        <w:t>u</w:t>
      </w:r>
      <w:r w:rsidR="00C467BF">
        <w:rPr>
          <w:rFonts w:hint="eastAsia"/>
          <w:sz w:val="24"/>
        </w:rPr>
        <w:t>、</w:t>
      </w:r>
      <w:r w:rsidR="00C467BF" w:rsidRPr="00C467BF">
        <w:rPr>
          <w:rFonts w:hint="eastAsia"/>
          <w:sz w:val="24"/>
        </w:rPr>
        <w:t>O</w:t>
      </w:r>
      <w:r w:rsidR="00C467BF">
        <w:rPr>
          <w:rFonts w:hint="eastAsia"/>
          <w:sz w:val="24"/>
        </w:rPr>
        <w:t>和</w:t>
      </w:r>
      <w:r w:rsidR="00C467BF" w:rsidRPr="00C467BF">
        <w:rPr>
          <w:rFonts w:hint="eastAsia"/>
          <w:sz w:val="24"/>
        </w:rPr>
        <w:t>o</w:t>
      </w:r>
      <w:r w:rsidR="00C467BF">
        <w:rPr>
          <w:rFonts w:hint="eastAsia"/>
          <w:sz w:val="24"/>
        </w:rPr>
        <w:t>、</w:t>
      </w:r>
      <w:r w:rsidR="00C467BF">
        <w:rPr>
          <w:rFonts w:hint="eastAsia"/>
          <w:sz w:val="24"/>
        </w:rPr>
        <w:t>P</w:t>
      </w:r>
      <w:r w:rsidR="00C467BF">
        <w:rPr>
          <w:rFonts w:hint="eastAsia"/>
          <w:sz w:val="24"/>
        </w:rPr>
        <w:t>和</w:t>
      </w:r>
      <w:r w:rsidR="00C467BF">
        <w:rPr>
          <w:rFonts w:hint="eastAsia"/>
          <w:sz w:val="24"/>
        </w:rPr>
        <w:t>p</w:t>
      </w:r>
      <w:r w:rsidR="00C467BF">
        <w:rPr>
          <w:rFonts w:hint="eastAsia"/>
          <w:sz w:val="24"/>
        </w:rPr>
        <w:t>、</w:t>
      </w:r>
      <w:r w:rsidR="00C467BF">
        <w:rPr>
          <w:rFonts w:hint="eastAsia"/>
          <w:sz w:val="24"/>
        </w:rPr>
        <w:t>S</w:t>
      </w:r>
      <w:r w:rsidR="00C467BF">
        <w:rPr>
          <w:rFonts w:hint="eastAsia"/>
          <w:sz w:val="24"/>
        </w:rPr>
        <w:t>和</w:t>
      </w:r>
      <w:r w:rsidR="00C467BF">
        <w:rPr>
          <w:rFonts w:hint="eastAsia"/>
          <w:sz w:val="24"/>
        </w:rPr>
        <w:t>s</w:t>
      </w:r>
      <w:r w:rsidR="00C467BF">
        <w:rPr>
          <w:rFonts w:hint="eastAsia"/>
          <w:sz w:val="24"/>
        </w:rPr>
        <w:t>、</w:t>
      </w:r>
      <w:r w:rsidR="00C467BF" w:rsidRPr="00C467BF">
        <w:rPr>
          <w:rFonts w:hint="eastAsia"/>
          <w:sz w:val="24"/>
        </w:rPr>
        <w:t xml:space="preserve"> </w:t>
      </w:r>
      <w:r w:rsidRPr="00C467BF">
        <w:rPr>
          <w:rFonts w:hint="eastAsia"/>
          <w:sz w:val="24"/>
        </w:rPr>
        <w:t>Z</w:t>
      </w:r>
      <w:r w:rsidR="00D14AE7">
        <w:rPr>
          <w:rFonts w:hint="eastAsia"/>
          <w:sz w:val="24"/>
        </w:rPr>
        <w:t>和</w:t>
      </w:r>
      <w:r w:rsidR="00C467BF">
        <w:rPr>
          <w:rFonts w:hint="eastAsia"/>
          <w:sz w:val="24"/>
        </w:rPr>
        <w:t>z</w:t>
      </w:r>
      <w:r w:rsidR="00C467BF">
        <w:rPr>
          <w:rFonts w:hint="eastAsia"/>
          <w:sz w:val="24"/>
        </w:rPr>
        <w:t>。</w:t>
      </w:r>
      <w:r>
        <w:rPr>
          <w:rFonts w:hint="eastAsia"/>
          <w:sz w:val="24"/>
        </w:rPr>
        <w:t xml:space="preserve"> </w:t>
      </w:r>
    </w:p>
    <w:p w:rsidR="0009727B" w:rsidRDefault="00D14AE7" w:rsidP="00010503">
      <w:pPr>
        <w:ind w:firstLine="420"/>
        <w:rPr>
          <w:rFonts w:hint="eastAsia"/>
          <w:sz w:val="24"/>
        </w:rPr>
      </w:pPr>
      <w:r w:rsidRPr="00010503">
        <w:rPr>
          <w:rFonts w:hint="eastAsia"/>
          <w:b/>
          <w:sz w:val="24"/>
        </w:rPr>
        <w:t>3.</w:t>
      </w:r>
      <w:r w:rsidR="006A3F08" w:rsidRPr="00010503">
        <w:rPr>
          <w:rFonts w:hint="eastAsia"/>
          <w:b/>
          <w:sz w:val="24"/>
        </w:rPr>
        <w:t xml:space="preserve"> </w:t>
      </w:r>
      <w:r w:rsidR="006A3F08">
        <w:rPr>
          <w:rFonts w:hint="eastAsia"/>
          <w:sz w:val="24"/>
        </w:rPr>
        <w:t>注意区别</w:t>
      </w:r>
      <w:r w:rsidR="0009727B">
        <w:rPr>
          <w:rFonts w:hint="eastAsia"/>
          <w:sz w:val="24"/>
        </w:rPr>
        <w:t>I</w:t>
      </w:r>
      <w:r w:rsidR="006A3F08">
        <w:rPr>
          <w:rFonts w:hint="eastAsia"/>
          <w:sz w:val="24"/>
        </w:rPr>
        <w:t>（大写</w:t>
      </w:r>
      <w:r w:rsidR="006A3F08">
        <w:rPr>
          <w:rFonts w:hint="eastAsia"/>
          <w:sz w:val="24"/>
        </w:rPr>
        <w:t>i</w:t>
      </w:r>
      <w:r w:rsidR="006A3F08">
        <w:rPr>
          <w:rFonts w:hint="eastAsia"/>
          <w:sz w:val="24"/>
        </w:rPr>
        <w:t>）</w:t>
      </w:r>
      <w:r w:rsidR="0009727B">
        <w:rPr>
          <w:rFonts w:hint="eastAsia"/>
          <w:sz w:val="24"/>
        </w:rPr>
        <w:t xml:space="preserve"> </w:t>
      </w:r>
      <w:r w:rsidR="006A3F08">
        <w:rPr>
          <w:rFonts w:hint="eastAsia"/>
          <w:sz w:val="24"/>
        </w:rPr>
        <w:t>、</w:t>
      </w:r>
      <w:r w:rsidR="006A3F08">
        <w:rPr>
          <w:rFonts w:hint="eastAsia"/>
          <w:sz w:val="24"/>
        </w:rPr>
        <w:t>l</w:t>
      </w:r>
      <w:r w:rsidR="006A3F08">
        <w:rPr>
          <w:rFonts w:hint="eastAsia"/>
          <w:sz w:val="24"/>
        </w:rPr>
        <w:t>（小写</w:t>
      </w:r>
      <w:r w:rsidR="006A3F08">
        <w:rPr>
          <w:rFonts w:hint="eastAsia"/>
          <w:sz w:val="24"/>
        </w:rPr>
        <w:t>L</w:t>
      </w:r>
      <w:r w:rsidR="006A3F08">
        <w:rPr>
          <w:rFonts w:hint="eastAsia"/>
          <w:sz w:val="24"/>
        </w:rPr>
        <w:t>）和</w:t>
      </w:r>
      <w:r w:rsidR="006A3F08">
        <w:rPr>
          <w:rFonts w:hint="eastAsia"/>
          <w:sz w:val="24"/>
        </w:rPr>
        <w:t>1</w:t>
      </w:r>
      <w:r w:rsidR="006A3F08">
        <w:rPr>
          <w:rFonts w:hint="eastAsia"/>
          <w:sz w:val="24"/>
        </w:rPr>
        <w:t>（数字）</w:t>
      </w:r>
      <w:r w:rsidR="0022059E">
        <w:rPr>
          <w:rFonts w:hint="eastAsia"/>
          <w:sz w:val="24"/>
        </w:rPr>
        <w:t>，对数</w:t>
      </w:r>
      <w:r w:rsidR="0022059E">
        <w:rPr>
          <w:rFonts w:hint="eastAsia"/>
          <w:sz w:val="24"/>
        </w:rPr>
        <w:t>ln(x)</w:t>
      </w:r>
      <w:r w:rsidR="0022059E">
        <w:rPr>
          <w:rFonts w:hint="eastAsia"/>
          <w:sz w:val="24"/>
        </w:rPr>
        <w:t>不要输成</w:t>
      </w:r>
      <w:r w:rsidR="0022059E">
        <w:rPr>
          <w:rFonts w:hint="eastAsia"/>
          <w:sz w:val="24"/>
        </w:rPr>
        <w:t>In(x)</w:t>
      </w:r>
      <w:r w:rsidR="0022059E">
        <w:rPr>
          <w:rFonts w:hint="eastAsia"/>
          <w:sz w:val="24"/>
        </w:rPr>
        <w:t>或</w:t>
      </w:r>
      <w:r w:rsidR="0022059E">
        <w:rPr>
          <w:rFonts w:hint="eastAsia"/>
          <w:sz w:val="24"/>
        </w:rPr>
        <w:t>1n(x)</w:t>
      </w:r>
      <w:r w:rsidR="0022059E">
        <w:rPr>
          <w:rFonts w:hint="eastAsia"/>
          <w:sz w:val="24"/>
        </w:rPr>
        <w:t>。</w:t>
      </w:r>
    </w:p>
    <w:p w:rsidR="00F03927" w:rsidRDefault="00F03927" w:rsidP="00F03927"/>
    <w:p w:rsidR="00F03927" w:rsidRDefault="004368F6" w:rsidP="002733B3">
      <w:pPr>
        <w:numPr>
          <w:ilvl w:val="0"/>
          <w:numId w:val="4"/>
        </w:num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评分</w:t>
      </w:r>
      <w:r w:rsidR="00144326">
        <w:rPr>
          <w:rFonts w:hint="eastAsia"/>
          <w:b/>
          <w:bCs/>
          <w:sz w:val="24"/>
        </w:rPr>
        <w:t>与</w:t>
      </w:r>
      <w:r>
        <w:rPr>
          <w:rFonts w:hint="eastAsia"/>
          <w:b/>
          <w:bCs/>
          <w:sz w:val="24"/>
        </w:rPr>
        <w:t>退出</w:t>
      </w:r>
    </w:p>
    <w:p w:rsidR="005115AF" w:rsidRDefault="005115AF" w:rsidP="00F03927">
      <w:pPr>
        <w:rPr>
          <w:rFonts w:hint="eastAsia"/>
          <w:sz w:val="24"/>
        </w:rPr>
      </w:pPr>
    </w:p>
    <w:p w:rsidR="005115AF" w:rsidRDefault="005115AF" w:rsidP="002733B3">
      <w:pPr>
        <w:numPr>
          <w:ilvl w:val="0"/>
          <w:numId w:val="8"/>
        </w:numPr>
        <w:rPr>
          <w:rFonts w:hint="eastAsia"/>
          <w:sz w:val="24"/>
        </w:rPr>
      </w:pPr>
      <w:r w:rsidRPr="002733B3">
        <w:rPr>
          <w:rFonts w:hint="eastAsia"/>
          <w:b/>
          <w:sz w:val="24"/>
        </w:rPr>
        <w:t>无时间限制</w:t>
      </w:r>
      <w:r>
        <w:rPr>
          <w:rFonts w:hint="eastAsia"/>
          <w:sz w:val="24"/>
        </w:rPr>
        <w:t>的测试</w:t>
      </w:r>
    </w:p>
    <w:p w:rsidR="00144326" w:rsidRDefault="00144326" w:rsidP="005115AF">
      <w:pPr>
        <w:ind w:firstLine="420"/>
        <w:rPr>
          <w:rFonts w:hint="eastAsia"/>
          <w:sz w:val="24"/>
        </w:rPr>
      </w:pPr>
      <w:r>
        <w:rPr>
          <w:rFonts w:hint="eastAsia"/>
          <w:sz w:val="24"/>
        </w:rPr>
        <w:t>点击“提交试卷”，进入确认界面，会提示、警告未完成的试题和语法有误的试题，点击某道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试题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可以转到此试题修改；再次点击“提交试卷”完成交卷</w:t>
      </w:r>
      <w:r w:rsidR="005115AF">
        <w:rPr>
          <w:rFonts w:hint="eastAsia"/>
          <w:sz w:val="24"/>
        </w:rPr>
        <w:t>。</w:t>
      </w:r>
    </w:p>
    <w:p w:rsidR="005115AF" w:rsidRDefault="005115AF" w:rsidP="00F03927">
      <w:pPr>
        <w:rPr>
          <w:rFonts w:hint="eastAsia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>点击“退出</w:t>
      </w:r>
      <w:r w:rsidR="002733B3">
        <w:rPr>
          <w:rFonts w:hint="eastAsia"/>
          <w:sz w:val="24"/>
        </w:rPr>
        <w:t>并保存</w:t>
      </w:r>
      <w:r>
        <w:rPr>
          <w:rFonts w:hint="eastAsia"/>
          <w:sz w:val="24"/>
        </w:rPr>
        <w:t>”，将保存已作答的试题结果</w:t>
      </w:r>
      <w:r w:rsidR="002733B3">
        <w:rPr>
          <w:rFonts w:hint="eastAsia"/>
          <w:sz w:val="24"/>
        </w:rPr>
        <w:t>。</w:t>
      </w:r>
    </w:p>
    <w:p w:rsidR="005115AF" w:rsidRDefault="005115AF" w:rsidP="002733B3">
      <w:pPr>
        <w:numPr>
          <w:ilvl w:val="0"/>
          <w:numId w:val="8"/>
        </w:numPr>
        <w:rPr>
          <w:rFonts w:hint="eastAsia"/>
          <w:sz w:val="24"/>
        </w:rPr>
      </w:pPr>
      <w:r w:rsidRPr="002733B3">
        <w:rPr>
          <w:rFonts w:hint="eastAsia"/>
          <w:b/>
          <w:sz w:val="24"/>
        </w:rPr>
        <w:t>有时间限制</w:t>
      </w:r>
      <w:r>
        <w:rPr>
          <w:rFonts w:hint="eastAsia"/>
          <w:sz w:val="24"/>
        </w:rPr>
        <w:t>的测试</w:t>
      </w:r>
    </w:p>
    <w:p w:rsidR="005115AF" w:rsidRDefault="005115AF" w:rsidP="005115AF">
      <w:pPr>
        <w:ind w:firstLine="420"/>
        <w:rPr>
          <w:rFonts w:hint="eastAsia"/>
          <w:sz w:val="24"/>
        </w:rPr>
      </w:pPr>
      <w:r>
        <w:rPr>
          <w:rFonts w:hint="eastAsia"/>
          <w:sz w:val="24"/>
        </w:rPr>
        <w:t>点击“提交试卷”，进入确认界面，会提示、警告未完成的试题和语法有误的试题，点击某道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试题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可以转到此试题修改；再次点击“提交试卷”完成交卷。</w:t>
      </w:r>
    </w:p>
    <w:p w:rsidR="005115AF" w:rsidRDefault="002733B3" w:rsidP="005115AF">
      <w:pPr>
        <w:ind w:firstLine="420"/>
        <w:rPr>
          <w:rFonts w:hint="eastAsia"/>
          <w:sz w:val="24"/>
        </w:rPr>
      </w:pPr>
      <w:r>
        <w:rPr>
          <w:rFonts w:hint="eastAsia"/>
          <w:sz w:val="24"/>
        </w:rPr>
        <w:t>点击“退出并保存”</w:t>
      </w:r>
      <w:r w:rsidR="005115AF">
        <w:rPr>
          <w:rFonts w:hint="eastAsia"/>
          <w:sz w:val="24"/>
        </w:rPr>
        <w:t>，将保存已作答的试题结果。但是限制时间会继续计时。</w:t>
      </w:r>
    </w:p>
    <w:p w:rsidR="004368F6" w:rsidRDefault="004368F6" w:rsidP="00F03927">
      <w:pPr>
        <w:rPr>
          <w:rFonts w:hint="eastAsia"/>
          <w:sz w:val="24"/>
        </w:rPr>
      </w:pPr>
    </w:p>
    <w:p w:rsidR="004368F6" w:rsidRDefault="004368F6" w:rsidP="004368F6">
      <w:pPr>
        <w:rPr>
          <w:rFonts w:hint="eastAsia"/>
          <w:b/>
          <w:bCs/>
          <w:sz w:val="24"/>
        </w:rPr>
      </w:pPr>
      <w:r w:rsidRPr="004368F6">
        <w:rPr>
          <w:rFonts w:hint="eastAsia"/>
          <w:b/>
          <w:bCs/>
          <w:sz w:val="24"/>
        </w:rPr>
        <w:t>八、学生查询在线作业成绩及答题情况的步骤</w:t>
      </w:r>
    </w:p>
    <w:p w:rsidR="004368F6" w:rsidRPr="004368F6" w:rsidRDefault="004368F6" w:rsidP="004368F6">
      <w:pPr>
        <w:rPr>
          <w:rFonts w:hint="eastAsia"/>
          <w:b/>
          <w:bCs/>
          <w:sz w:val="24"/>
        </w:rPr>
      </w:pPr>
      <w:r>
        <w:rPr>
          <w:rFonts w:hint="eastAsia"/>
          <w:sz w:val="24"/>
        </w:rPr>
        <w:t xml:space="preserve">1. </w:t>
      </w:r>
      <w:r>
        <w:rPr>
          <w:rFonts w:hint="eastAsia"/>
          <w:sz w:val="24"/>
        </w:rPr>
        <w:t>在如下的界面上点击：课程名称</w:t>
      </w:r>
    </w:p>
    <w:p w:rsidR="004368F6" w:rsidRDefault="009F0F5B" w:rsidP="004368F6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inline distT="0" distB="0" distL="0" distR="0">
            <wp:extent cx="4105275" cy="187642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8F6" w:rsidRDefault="00855659" w:rsidP="004368F6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2. </w:t>
      </w:r>
      <w:r w:rsidR="004368F6">
        <w:rPr>
          <w:rFonts w:hint="eastAsia"/>
          <w:sz w:val="24"/>
        </w:rPr>
        <w:t>打开后显示如下界面：点击“</w:t>
      </w:r>
      <w:r w:rsidR="00A27AB9">
        <w:rPr>
          <w:rFonts w:hint="eastAsia"/>
          <w:sz w:val="24"/>
        </w:rPr>
        <w:t>成绩单”——</w:t>
      </w:r>
      <w:r w:rsidR="004368F6">
        <w:rPr>
          <w:rFonts w:hint="eastAsia"/>
          <w:sz w:val="24"/>
        </w:rPr>
        <w:t>“</w:t>
      </w:r>
      <w:r w:rsidR="00A27AB9">
        <w:rPr>
          <w:rFonts w:hint="eastAsia"/>
          <w:sz w:val="24"/>
        </w:rPr>
        <w:t>查看历史结果”</w:t>
      </w:r>
    </w:p>
    <w:p w:rsidR="004368F6" w:rsidRDefault="009F0F5B" w:rsidP="004368F6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w:lastRenderedPageBreak/>
        <w:drawing>
          <wp:inline distT="0" distB="0" distL="0" distR="0">
            <wp:extent cx="5267325" cy="23526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AB9" w:rsidRDefault="00A27AB9" w:rsidP="004368F6">
      <w:pPr>
        <w:rPr>
          <w:rFonts w:hint="eastAsia"/>
          <w:sz w:val="24"/>
        </w:rPr>
      </w:pPr>
    </w:p>
    <w:p w:rsidR="004368F6" w:rsidRDefault="004368F6" w:rsidP="00A27AB9">
      <w:pPr>
        <w:numPr>
          <w:ilvl w:val="0"/>
          <w:numId w:val="6"/>
        </w:numPr>
        <w:rPr>
          <w:rFonts w:hint="eastAsia"/>
          <w:sz w:val="24"/>
        </w:rPr>
      </w:pPr>
      <w:r>
        <w:rPr>
          <w:rFonts w:hint="eastAsia"/>
          <w:sz w:val="24"/>
        </w:rPr>
        <w:t>进入界面</w:t>
      </w:r>
      <w:r>
        <w:rPr>
          <w:rFonts w:hint="eastAsia"/>
          <w:sz w:val="24"/>
        </w:rPr>
        <w:t>:</w:t>
      </w:r>
      <w:r>
        <w:rPr>
          <w:rFonts w:hint="eastAsia"/>
          <w:sz w:val="24"/>
        </w:rPr>
        <w:t>选中所做</w:t>
      </w:r>
      <w:r w:rsidR="00A27AB9">
        <w:rPr>
          <w:rFonts w:hint="eastAsia"/>
          <w:sz w:val="24"/>
        </w:rPr>
        <w:t>的某一次测试，</w:t>
      </w:r>
      <w:r>
        <w:rPr>
          <w:rFonts w:hint="eastAsia"/>
          <w:sz w:val="24"/>
        </w:rPr>
        <w:t>再点击“</w:t>
      </w:r>
      <w:r w:rsidR="00A27AB9">
        <w:rPr>
          <w:rFonts w:hint="eastAsia"/>
          <w:sz w:val="24"/>
        </w:rPr>
        <w:t>搜索”</w:t>
      </w:r>
    </w:p>
    <w:p w:rsidR="004368F6" w:rsidRDefault="009F0F5B" w:rsidP="004368F6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inline distT="0" distB="0" distL="0" distR="0">
            <wp:extent cx="5276850" cy="363855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8F6" w:rsidRDefault="004368F6" w:rsidP="004368F6">
      <w:pPr>
        <w:rPr>
          <w:rFonts w:hint="eastAsia"/>
          <w:sz w:val="24"/>
        </w:rPr>
      </w:pPr>
    </w:p>
    <w:p w:rsidR="00A27AB9" w:rsidRDefault="00A27AB9" w:rsidP="00A27AB9">
      <w:pPr>
        <w:numPr>
          <w:ilvl w:val="0"/>
          <w:numId w:val="6"/>
        </w:numPr>
        <w:rPr>
          <w:rFonts w:hint="eastAsia"/>
          <w:sz w:val="24"/>
        </w:rPr>
      </w:pPr>
      <w:r>
        <w:rPr>
          <w:rFonts w:hint="eastAsia"/>
          <w:sz w:val="24"/>
        </w:rPr>
        <w:t>得到结果（靠页面底部），如下图此学生共参加此测试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次，</w:t>
      </w:r>
      <w:r w:rsidR="004368F6">
        <w:rPr>
          <w:rFonts w:hint="eastAsia"/>
          <w:sz w:val="24"/>
        </w:rPr>
        <w:t>点击“</w:t>
      </w:r>
      <w:r>
        <w:rPr>
          <w:rFonts w:hint="eastAsia"/>
          <w:sz w:val="24"/>
        </w:rPr>
        <w:t>详细信息”即可查看某次答题的详细情况</w:t>
      </w:r>
    </w:p>
    <w:p w:rsidR="004368F6" w:rsidRDefault="009F0F5B" w:rsidP="00A27AB9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w:lastRenderedPageBreak/>
        <w:drawing>
          <wp:inline distT="0" distB="0" distL="0" distR="0">
            <wp:extent cx="5267325" cy="3600450"/>
            <wp:effectExtent l="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8F6" w:rsidRDefault="004368F6" w:rsidP="004368F6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 </w:t>
      </w:r>
    </w:p>
    <w:p w:rsidR="004368F6" w:rsidRDefault="002733B3" w:rsidP="004368F6">
      <w:pPr>
        <w:rPr>
          <w:rFonts w:hint="eastAsia"/>
          <w:sz w:val="24"/>
        </w:rPr>
      </w:pPr>
      <w:r>
        <w:rPr>
          <w:rFonts w:hint="eastAsia"/>
          <w:sz w:val="24"/>
        </w:rPr>
        <w:t>5</w:t>
      </w:r>
      <w:r w:rsidR="00855659">
        <w:rPr>
          <w:rFonts w:hint="eastAsia"/>
          <w:sz w:val="24"/>
        </w:rPr>
        <w:t xml:space="preserve">. </w:t>
      </w:r>
      <w:r w:rsidR="00A27AB9">
        <w:rPr>
          <w:rFonts w:hint="eastAsia"/>
          <w:sz w:val="24"/>
        </w:rPr>
        <w:t>详细答题信息如下图</w:t>
      </w:r>
    </w:p>
    <w:p w:rsidR="004368F6" w:rsidRDefault="003911F6" w:rsidP="004368F6">
      <w:pPr>
        <w:rPr>
          <w:rFonts w:hint="eastAsia"/>
          <w:sz w:val="24"/>
        </w:rPr>
      </w:pPr>
      <w:r w:rsidRPr="003911F6">
        <w:rPr>
          <w:noProof/>
        </w:rPr>
        <w:t xml:space="preserve"> </w:t>
      </w:r>
      <w:r w:rsidR="009F0F5B">
        <w:rPr>
          <w:noProof/>
        </w:rPr>
        <w:drawing>
          <wp:inline distT="0" distB="0" distL="0" distR="0">
            <wp:extent cx="5267325" cy="2952750"/>
            <wp:effectExtent l="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27B" w:rsidRDefault="0009727B" w:rsidP="001606AA">
      <w:pPr>
        <w:rPr>
          <w:rFonts w:hint="eastAsia"/>
          <w:sz w:val="24"/>
        </w:rPr>
      </w:pPr>
    </w:p>
    <w:p w:rsidR="001606AA" w:rsidRPr="00855659" w:rsidRDefault="00806F8B" w:rsidP="00855659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九</w:t>
      </w:r>
      <w:r w:rsidR="00855659" w:rsidRPr="00855659">
        <w:rPr>
          <w:rFonts w:hint="eastAsia"/>
          <w:b/>
          <w:sz w:val="24"/>
        </w:rPr>
        <w:t>、重积分输入法</w:t>
      </w:r>
    </w:p>
    <w:p w:rsidR="001606AA" w:rsidRDefault="001606AA" w:rsidP="001606AA">
      <w:pPr>
        <w:rPr>
          <w:rFonts w:hint="eastAsia"/>
          <w:sz w:val="24"/>
        </w:rPr>
      </w:pPr>
      <w:r>
        <w:rPr>
          <w:rFonts w:hint="eastAsia"/>
          <w:position w:val="-22"/>
          <w:sz w:val="24"/>
        </w:rPr>
        <w:object w:dxaOrig="1860" w:dyaOrig="560">
          <v:shape id="_x0000_i1039" type="#_x0000_t75" style="width:93pt;height:27.75pt" o:ole="">
            <v:imagedata r:id="rId44" o:title=""/>
          </v:shape>
          <o:OLEObject Type="Embed" ProgID="Equation.3" ShapeID="_x0000_i1039" DrawAspect="Content" ObjectID="_1494940463" r:id="rId45">
            <o:FieldCodes>\* MERGEFORMAT</o:FieldCodes>
          </o:OLEObject>
        </w:object>
      </w:r>
      <w:r>
        <w:rPr>
          <w:rFonts w:hint="eastAsia"/>
          <w:sz w:val="24"/>
        </w:rPr>
        <w:t>的输入方法为：</w:t>
      </w:r>
    </w:p>
    <w:p w:rsidR="001606AA" w:rsidRDefault="001606AA" w:rsidP="001606AA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int(int(f(x,y),y=c(x)..d(x)),x=a..b)</w:t>
      </w:r>
      <w:r>
        <w:rPr>
          <w:rFonts w:hint="eastAsia"/>
          <w:sz w:val="24"/>
        </w:rPr>
        <w:t>；</w:t>
      </w:r>
    </w:p>
    <w:p w:rsidR="001606AA" w:rsidRDefault="001606AA" w:rsidP="001606AA">
      <w:pPr>
        <w:rPr>
          <w:rFonts w:hint="eastAsia"/>
          <w:sz w:val="24"/>
        </w:rPr>
      </w:pPr>
      <w:r>
        <w:rPr>
          <w:rFonts w:hint="eastAsia"/>
          <w:position w:val="-22"/>
          <w:sz w:val="24"/>
        </w:rPr>
        <w:object w:dxaOrig="1840" w:dyaOrig="560">
          <v:shape id="_x0000_i1040" type="#_x0000_t75" style="width:92.25pt;height:27.75pt" o:ole="">
            <v:imagedata r:id="rId46" o:title=""/>
          </v:shape>
          <o:OLEObject Type="Embed" ProgID="Equation.3" ShapeID="_x0000_i1040" DrawAspect="Content" ObjectID="_1494940464" r:id="rId47">
            <o:FieldCodes>\* MERGEFORMAT</o:FieldCodes>
          </o:OLEObject>
        </w:object>
      </w:r>
      <w:r>
        <w:rPr>
          <w:rFonts w:hint="eastAsia"/>
          <w:sz w:val="24"/>
        </w:rPr>
        <w:t>的输入方法为：</w:t>
      </w:r>
    </w:p>
    <w:p w:rsidR="001606AA" w:rsidRDefault="001606AA" w:rsidP="001606AA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lastRenderedPageBreak/>
        <w:t>int(int(f(x,y),x=a(y)..b(y)),y=c..d)</w:t>
      </w:r>
      <w:r>
        <w:rPr>
          <w:rFonts w:hint="eastAsia"/>
          <w:sz w:val="24"/>
        </w:rPr>
        <w:t>；</w:t>
      </w:r>
    </w:p>
    <w:p w:rsidR="001606AA" w:rsidRDefault="001606AA" w:rsidP="001606AA">
      <w:pPr>
        <w:rPr>
          <w:rFonts w:hint="eastAsia"/>
          <w:sz w:val="24"/>
        </w:rPr>
      </w:pPr>
      <w:r>
        <w:rPr>
          <w:rFonts w:hint="eastAsia"/>
          <w:position w:val="-22"/>
          <w:sz w:val="24"/>
        </w:rPr>
        <w:object w:dxaOrig="2799" w:dyaOrig="560">
          <v:shape id="_x0000_i1041" type="#_x0000_t75" style="width:140.25pt;height:27.75pt" o:ole="">
            <v:imagedata r:id="rId48" o:title=""/>
          </v:shape>
          <o:OLEObject Type="Embed" ProgID="Equation.3" ShapeID="_x0000_i1041" DrawAspect="Content" ObjectID="_1494940465" r:id="rId49">
            <o:FieldCodes>\* MERGEFORMAT</o:FieldCodes>
          </o:OLEObject>
        </w:object>
      </w:r>
      <w:r>
        <w:rPr>
          <w:rFonts w:hint="eastAsia"/>
          <w:sz w:val="24"/>
        </w:rPr>
        <w:t>的输入方法为：</w:t>
      </w:r>
    </w:p>
    <w:p w:rsidR="001606AA" w:rsidRDefault="001606AA" w:rsidP="001606AA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int(int(int(f(x,y),z=g(x,y)..h(x,y)),y=c(x)..d(x)),x=-a..b)</w:t>
      </w:r>
      <w:r>
        <w:rPr>
          <w:rFonts w:hint="eastAsia"/>
          <w:sz w:val="24"/>
        </w:rPr>
        <w:t>；</w:t>
      </w:r>
    </w:p>
    <w:p w:rsidR="001606AA" w:rsidRDefault="001606AA">
      <w:pPr>
        <w:rPr>
          <w:rFonts w:hint="eastAsia"/>
        </w:rPr>
      </w:pPr>
    </w:p>
    <w:p w:rsidR="004368F6" w:rsidRPr="000C51A0" w:rsidRDefault="004368F6" w:rsidP="002733B3">
      <w:pPr>
        <w:rPr>
          <w:rFonts w:hint="eastAsia"/>
          <w:b/>
        </w:rPr>
      </w:pPr>
      <w:r w:rsidRPr="000C51A0">
        <w:rPr>
          <w:rFonts w:hint="eastAsia"/>
          <w:b/>
          <w:color w:val="800080"/>
          <w:sz w:val="24"/>
        </w:rPr>
        <w:t>友情提示：</w:t>
      </w:r>
      <w:r w:rsidRPr="000C51A0">
        <w:rPr>
          <w:rFonts w:ascii="宋体" w:hAnsi="宋体" w:hint="eastAsia"/>
          <w:b/>
          <w:sz w:val="24"/>
        </w:rPr>
        <w:t>若遇题目显示不完整</w:t>
      </w:r>
      <w:r w:rsidR="00A37F8F">
        <w:rPr>
          <w:rFonts w:ascii="宋体" w:hAnsi="宋体" w:hint="eastAsia"/>
          <w:b/>
          <w:sz w:val="24"/>
        </w:rPr>
        <w:t>或出现乱码</w:t>
      </w:r>
      <w:r w:rsidRPr="000C51A0">
        <w:rPr>
          <w:rFonts w:ascii="宋体" w:hAnsi="宋体" w:hint="eastAsia"/>
          <w:b/>
          <w:sz w:val="24"/>
        </w:rPr>
        <w:t>，可能是浏览器版</w:t>
      </w:r>
      <w:r w:rsidR="00A37F8F" w:rsidRPr="000C51A0">
        <w:rPr>
          <w:rFonts w:ascii="宋体" w:hAnsi="宋体" w:hint="eastAsia"/>
          <w:b/>
          <w:sz w:val="24"/>
        </w:rPr>
        <w:t>本</w:t>
      </w:r>
      <w:r w:rsidR="00A37F8F">
        <w:rPr>
          <w:rFonts w:ascii="宋体" w:hAnsi="宋体" w:hint="eastAsia"/>
          <w:b/>
          <w:sz w:val="24"/>
        </w:rPr>
        <w:t>和网络不通畅所致，</w:t>
      </w:r>
      <w:r w:rsidRPr="000C51A0">
        <w:rPr>
          <w:rFonts w:ascii="宋体" w:hAnsi="宋体" w:hint="eastAsia"/>
          <w:b/>
          <w:sz w:val="24"/>
        </w:rPr>
        <w:t>建议</w:t>
      </w:r>
      <w:r w:rsidR="002733B3">
        <w:rPr>
          <w:rFonts w:ascii="宋体" w:hAnsi="宋体" w:hint="eastAsia"/>
          <w:b/>
          <w:sz w:val="24"/>
        </w:rPr>
        <w:t>使用火狐浏览器，</w:t>
      </w:r>
      <w:r w:rsidR="00A37F8F">
        <w:rPr>
          <w:rFonts w:ascii="宋体" w:hAnsi="宋体" w:hint="eastAsia"/>
          <w:b/>
          <w:sz w:val="24"/>
        </w:rPr>
        <w:t>或将作业评分后重新生成一个新作业</w:t>
      </w:r>
      <w:r w:rsidRPr="000C51A0">
        <w:rPr>
          <w:rFonts w:hint="eastAsia"/>
          <w:b/>
        </w:rPr>
        <w:t>。</w:t>
      </w:r>
    </w:p>
    <w:p w:rsidR="001606AA" w:rsidRPr="002733B3" w:rsidRDefault="001606AA">
      <w:pPr>
        <w:rPr>
          <w:rFonts w:hint="eastAsia"/>
        </w:rPr>
      </w:pPr>
    </w:p>
    <w:sectPr w:rsidR="001606AA" w:rsidRPr="002733B3" w:rsidSect="00C05C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6C0" w:rsidRDefault="007126C0" w:rsidP="00A37F8F">
      <w:r>
        <w:separator/>
      </w:r>
    </w:p>
  </w:endnote>
  <w:endnote w:type="continuationSeparator" w:id="0">
    <w:p w:rsidR="007126C0" w:rsidRDefault="007126C0" w:rsidP="00A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6C0" w:rsidRDefault="007126C0" w:rsidP="00A37F8F">
      <w:r>
        <w:separator/>
      </w:r>
    </w:p>
  </w:footnote>
  <w:footnote w:type="continuationSeparator" w:id="0">
    <w:p w:rsidR="007126C0" w:rsidRDefault="007126C0" w:rsidP="00A37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5"/>
      <w:numFmt w:val="chineseCounting"/>
      <w:suff w:val="nothing"/>
      <w:lvlText w:val="%1、"/>
      <w:lvlJc w:val="left"/>
    </w:lvl>
  </w:abstractNum>
  <w:abstractNum w:abstractNumId="1">
    <w:nsid w:val="0000000A"/>
    <w:multiLevelType w:val="singleLevel"/>
    <w:tmpl w:val="0000000A"/>
    <w:lvl w:ilvl="0">
      <w:start w:val="5"/>
      <w:numFmt w:val="chineseCounting"/>
      <w:suff w:val="nothing"/>
      <w:lvlText w:val="%1、"/>
      <w:lvlJc w:val="left"/>
    </w:lvl>
  </w:abstractNum>
  <w:abstractNum w:abstractNumId="2">
    <w:nsid w:val="2BC85C3D"/>
    <w:multiLevelType w:val="hybridMultilevel"/>
    <w:tmpl w:val="A22869EC"/>
    <w:lvl w:ilvl="0" w:tplc="2D2418E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E3C7356"/>
    <w:multiLevelType w:val="hybridMultilevel"/>
    <w:tmpl w:val="1756C066"/>
    <w:lvl w:ilvl="0" w:tplc="33CEEA40">
      <w:start w:val="6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2FC8EDB"/>
    <w:multiLevelType w:val="singleLevel"/>
    <w:tmpl w:val="52FC8EDB"/>
    <w:lvl w:ilvl="0">
      <w:start w:val="2"/>
      <w:numFmt w:val="chineseCounting"/>
      <w:suff w:val="nothing"/>
      <w:lvlText w:val="%1、"/>
      <w:lvlJc w:val="left"/>
    </w:lvl>
  </w:abstractNum>
  <w:abstractNum w:abstractNumId="5">
    <w:nsid w:val="553A46B3"/>
    <w:multiLevelType w:val="hybridMultilevel"/>
    <w:tmpl w:val="FE28CDB6"/>
    <w:lvl w:ilvl="0" w:tplc="2ACE9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8CF56C9"/>
    <w:multiLevelType w:val="hybridMultilevel"/>
    <w:tmpl w:val="1F78AA50"/>
    <w:lvl w:ilvl="0" w:tplc="4070650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2DA5BA1"/>
    <w:multiLevelType w:val="hybridMultilevel"/>
    <w:tmpl w:val="CBFC180E"/>
    <w:lvl w:ilvl="0" w:tplc="A6208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6AA"/>
    <w:rsid w:val="0000222A"/>
    <w:rsid w:val="00007EC2"/>
    <w:rsid w:val="00010503"/>
    <w:rsid w:val="00015BC1"/>
    <w:rsid w:val="00015E32"/>
    <w:rsid w:val="000226B9"/>
    <w:rsid w:val="00023EDE"/>
    <w:rsid w:val="00024F64"/>
    <w:rsid w:val="00053400"/>
    <w:rsid w:val="00070E43"/>
    <w:rsid w:val="000816DF"/>
    <w:rsid w:val="000824F3"/>
    <w:rsid w:val="00085E8A"/>
    <w:rsid w:val="0009727B"/>
    <w:rsid w:val="000B51CA"/>
    <w:rsid w:val="000F1011"/>
    <w:rsid w:val="000F633D"/>
    <w:rsid w:val="001010DB"/>
    <w:rsid w:val="00120CA9"/>
    <w:rsid w:val="00123EF7"/>
    <w:rsid w:val="00124684"/>
    <w:rsid w:val="001356B2"/>
    <w:rsid w:val="00136B3B"/>
    <w:rsid w:val="00143798"/>
    <w:rsid w:val="00144326"/>
    <w:rsid w:val="001503EF"/>
    <w:rsid w:val="001606AA"/>
    <w:rsid w:val="00171029"/>
    <w:rsid w:val="00183D59"/>
    <w:rsid w:val="001A0971"/>
    <w:rsid w:val="001A1ACA"/>
    <w:rsid w:val="001A6883"/>
    <w:rsid w:val="001D34FC"/>
    <w:rsid w:val="001E02A0"/>
    <w:rsid w:val="001F0264"/>
    <w:rsid w:val="001F4AB6"/>
    <w:rsid w:val="00211405"/>
    <w:rsid w:val="00217E18"/>
    <w:rsid w:val="0022059E"/>
    <w:rsid w:val="00230877"/>
    <w:rsid w:val="00231E50"/>
    <w:rsid w:val="0023645A"/>
    <w:rsid w:val="00244F9D"/>
    <w:rsid w:val="00262356"/>
    <w:rsid w:val="0026473F"/>
    <w:rsid w:val="00266DB8"/>
    <w:rsid w:val="002733B3"/>
    <w:rsid w:val="002737BB"/>
    <w:rsid w:val="002A425A"/>
    <w:rsid w:val="002D5484"/>
    <w:rsid w:val="002D6A1B"/>
    <w:rsid w:val="002D6C41"/>
    <w:rsid w:val="002D7009"/>
    <w:rsid w:val="002D7637"/>
    <w:rsid w:val="002E12C7"/>
    <w:rsid w:val="002F40F4"/>
    <w:rsid w:val="002F7CCA"/>
    <w:rsid w:val="0031539E"/>
    <w:rsid w:val="00321B42"/>
    <w:rsid w:val="00322240"/>
    <w:rsid w:val="00323314"/>
    <w:rsid w:val="00325DD5"/>
    <w:rsid w:val="00354015"/>
    <w:rsid w:val="00360CFF"/>
    <w:rsid w:val="0037309F"/>
    <w:rsid w:val="003911F6"/>
    <w:rsid w:val="003A2DB4"/>
    <w:rsid w:val="003B69B3"/>
    <w:rsid w:val="003C1A6C"/>
    <w:rsid w:val="003C279A"/>
    <w:rsid w:val="003E64D1"/>
    <w:rsid w:val="00401424"/>
    <w:rsid w:val="00407C7E"/>
    <w:rsid w:val="004308B6"/>
    <w:rsid w:val="00430D46"/>
    <w:rsid w:val="00434845"/>
    <w:rsid w:val="004368F6"/>
    <w:rsid w:val="00446D32"/>
    <w:rsid w:val="00457163"/>
    <w:rsid w:val="00472C4D"/>
    <w:rsid w:val="00485940"/>
    <w:rsid w:val="00487E2A"/>
    <w:rsid w:val="004F0CCC"/>
    <w:rsid w:val="004F3F70"/>
    <w:rsid w:val="004F6DC4"/>
    <w:rsid w:val="005115AF"/>
    <w:rsid w:val="00525F5E"/>
    <w:rsid w:val="00527C66"/>
    <w:rsid w:val="00527C76"/>
    <w:rsid w:val="0053251A"/>
    <w:rsid w:val="00537EF0"/>
    <w:rsid w:val="00545F7A"/>
    <w:rsid w:val="00545FA3"/>
    <w:rsid w:val="00555F69"/>
    <w:rsid w:val="00563BEA"/>
    <w:rsid w:val="005B0210"/>
    <w:rsid w:val="005B1A8E"/>
    <w:rsid w:val="005B4E88"/>
    <w:rsid w:val="005C1FE0"/>
    <w:rsid w:val="005C4AE3"/>
    <w:rsid w:val="005C5ECA"/>
    <w:rsid w:val="005C6968"/>
    <w:rsid w:val="005D66A0"/>
    <w:rsid w:val="005F2C3F"/>
    <w:rsid w:val="005F6090"/>
    <w:rsid w:val="006000BC"/>
    <w:rsid w:val="006273C9"/>
    <w:rsid w:val="0063041F"/>
    <w:rsid w:val="00665550"/>
    <w:rsid w:val="00681233"/>
    <w:rsid w:val="006850F8"/>
    <w:rsid w:val="00690B02"/>
    <w:rsid w:val="006A3F08"/>
    <w:rsid w:val="006A4E03"/>
    <w:rsid w:val="006A7A9D"/>
    <w:rsid w:val="006C4947"/>
    <w:rsid w:val="006C6FBB"/>
    <w:rsid w:val="006D1DA1"/>
    <w:rsid w:val="006E15C6"/>
    <w:rsid w:val="006F2459"/>
    <w:rsid w:val="00710E6F"/>
    <w:rsid w:val="007124AA"/>
    <w:rsid w:val="007126C0"/>
    <w:rsid w:val="00720064"/>
    <w:rsid w:val="00724AEE"/>
    <w:rsid w:val="0074253A"/>
    <w:rsid w:val="007670DC"/>
    <w:rsid w:val="00776E8C"/>
    <w:rsid w:val="00795F9B"/>
    <w:rsid w:val="007B4A08"/>
    <w:rsid w:val="007D7A33"/>
    <w:rsid w:val="007F2EC4"/>
    <w:rsid w:val="007F35F5"/>
    <w:rsid w:val="008002EE"/>
    <w:rsid w:val="00800C3B"/>
    <w:rsid w:val="00801A19"/>
    <w:rsid w:val="00805D4D"/>
    <w:rsid w:val="00806F8B"/>
    <w:rsid w:val="00812CB2"/>
    <w:rsid w:val="00814C40"/>
    <w:rsid w:val="008239CD"/>
    <w:rsid w:val="00855659"/>
    <w:rsid w:val="00855A93"/>
    <w:rsid w:val="008865E3"/>
    <w:rsid w:val="00891EC8"/>
    <w:rsid w:val="008958E4"/>
    <w:rsid w:val="008B7324"/>
    <w:rsid w:val="008C496A"/>
    <w:rsid w:val="008E082E"/>
    <w:rsid w:val="008E0C20"/>
    <w:rsid w:val="008E42F3"/>
    <w:rsid w:val="008F1670"/>
    <w:rsid w:val="008F6798"/>
    <w:rsid w:val="00900FE9"/>
    <w:rsid w:val="009042BD"/>
    <w:rsid w:val="00923AA6"/>
    <w:rsid w:val="00944DA5"/>
    <w:rsid w:val="009467A3"/>
    <w:rsid w:val="00951FED"/>
    <w:rsid w:val="00961955"/>
    <w:rsid w:val="00984CA6"/>
    <w:rsid w:val="00985F66"/>
    <w:rsid w:val="009A1C1A"/>
    <w:rsid w:val="009B0F60"/>
    <w:rsid w:val="009B1A2F"/>
    <w:rsid w:val="009C5CBA"/>
    <w:rsid w:val="009D4665"/>
    <w:rsid w:val="009E52E2"/>
    <w:rsid w:val="009F0F5B"/>
    <w:rsid w:val="009F32AD"/>
    <w:rsid w:val="00A04D8A"/>
    <w:rsid w:val="00A27733"/>
    <w:rsid w:val="00A27AB9"/>
    <w:rsid w:val="00A37F8F"/>
    <w:rsid w:val="00A547B2"/>
    <w:rsid w:val="00A557B5"/>
    <w:rsid w:val="00A57C91"/>
    <w:rsid w:val="00A76C8B"/>
    <w:rsid w:val="00A87104"/>
    <w:rsid w:val="00A900B0"/>
    <w:rsid w:val="00A97371"/>
    <w:rsid w:val="00AA5321"/>
    <w:rsid w:val="00AA6FF3"/>
    <w:rsid w:val="00AB0671"/>
    <w:rsid w:val="00AB54C4"/>
    <w:rsid w:val="00AC1A45"/>
    <w:rsid w:val="00AC4B4A"/>
    <w:rsid w:val="00AD198F"/>
    <w:rsid w:val="00AF778E"/>
    <w:rsid w:val="00AF7DDB"/>
    <w:rsid w:val="00B11193"/>
    <w:rsid w:val="00B11E34"/>
    <w:rsid w:val="00B23CA3"/>
    <w:rsid w:val="00B26066"/>
    <w:rsid w:val="00B41F43"/>
    <w:rsid w:val="00B4425C"/>
    <w:rsid w:val="00B4645C"/>
    <w:rsid w:val="00B55A5C"/>
    <w:rsid w:val="00B64451"/>
    <w:rsid w:val="00B73341"/>
    <w:rsid w:val="00B73C53"/>
    <w:rsid w:val="00B83662"/>
    <w:rsid w:val="00B84C76"/>
    <w:rsid w:val="00BA355D"/>
    <w:rsid w:val="00BB0C1C"/>
    <w:rsid w:val="00BC7B40"/>
    <w:rsid w:val="00BE6C9D"/>
    <w:rsid w:val="00BF21FA"/>
    <w:rsid w:val="00BF2EBA"/>
    <w:rsid w:val="00BF3049"/>
    <w:rsid w:val="00BF6B27"/>
    <w:rsid w:val="00C05C3B"/>
    <w:rsid w:val="00C142F0"/>
    <w:rsid w:val="00C40BAC"/>
    <w:rsid w:val="00C467BF"/>
    <w:rsid w:val="00C519CE"/>
    <w:rsid w:val="00C521F4"/>
    <w:rsid w:val="00C55DE5"/>
    <w:rsid w:val="00C62A97"/>
    <w:rsid w:val="00CB02F2"/>
    <w:rsid w:val="00CC0B7D"/>
    <w:rsid w:val="00CC4F1C"/>
    <w:rsid w:val="00CC5ED3"/>
    <w:rsid w:val="00CD7BC0"/>
    <w:rsid w:val="00CF56AE"/>
    <w:rsid w:val="00CF618E"/>
    <w:rsid w:val="00CF6BD6"/>
    <w:rsid w:val="00D14AE7"/>
    <w:rsid w:val="00D17439"/>
    <w:rsid w:val="00D351D0"/>
    <w:rsid w:val="00D37F01"/>
    <w:rsid w:val="00D52E8D"/>
    <w:rsid w:val="00D56601"/>
    <w:rsid w:val="00D73266"/>
    <w:rsid w:val="00D80A2D"/>
    <w:rsid w:val="00D96E58"/>
    <w:rsid w:val="00DC48C1"/>
    <w:rsid w:val="00DC6C1C"/>
    <w:rsid w:val="00DE443C"/>
    <w:rsid w:val="00DF6567"/>
    <w:rsid w:val="00E26015"/>
    <w:rsid w:val="00E27346"/>
    <w:rsid w:val="00E35F7A"/>
    <w:rsid w:val="00E839C5"/>
    <w:rsid w:val="00E87709"/>
    <w:rsid w:val="00E94766"/>
    <w:rsid w:val="00EB35F8"/>
    <w:rsid w:val="00EB5BEA"/>
    <w:rsid w:val="00EB7377"/>
    <w:rsid w:val="00EC5E36"/>
    <w:rsid w:val="00EC77FE"/>
    <w:rsid w:val="00F000EC"/>
    <w:rsid w:val="00F03927"/>
    <w:rsid w:val="00F06AF9"/>
    <w:rsid w:val="00F17F4F"/>
    <w:rsid w:val="00F30966"/>
    <w:rsid w:val="00F416EC"/>
    <w:rsid w:val="00F561E4"/>
    <w:rsid w:val="00F833AA"/>
    <w:rsid w:val="00F957B6"/>
    <w:rsid w:val="00FA6BE7"/>
    <w:rsid w:val="00FB2D44"/>
    <w:rsid w:val="00FD5790"/>
    <w:rsid w:val="00FE0C29"/>
    <w:rsid w:val="00FE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6AA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06AA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sid w:val="001606AA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37F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rsid w:val="00A37F8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37F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rsid w:val="00A37F8F"/>
    <w:rPr>
      <w:rFonts w:ascii="Times New Roman" w:hAnsi="Times New Roman"/>
      <w:kern w:val="2"/>
      <w:sz w:val="18"/>
      <w:szCs w:val="18"/>
    </w:rPr>
  </w:style>
  <w:style w:type="character" w:styleId="a6">
    <w:name w:val="Hyperlink"/>
    <w:uiPriority w:val="99"/>
    <w:unhideWhenUsed/>
    <w:rsid w:val="002733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6AA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06AA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sid w:val="001606AA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37F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rsid w:val="00A37F8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37F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rsid w:val="00A37F8F"/>
    <w:rPr>
      <w:rFonts w:ascii="Times New Roman" w:hAnsi="Times New Roman"/>
      <w:kern w:val="2"/>
      <w:sz w:val="18"/>
      <w:szCs w:val="18"/>
    </w:rPr>
  </w:style>
  <w:style w:type="character" w:styleId="a6">
    <w:name w:val="Hyperlink"/>
    <w:uiPriority w:val="99"/>
    <w:unhideWhenUsed/>
    <w:rsid w:val="002733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image" Target="media/image17.png"/><Relationship Id="rId3" Type="http://schemas.microsoft.com/office/2007/relationships/stylesWithEffects" Target="stylesWithEffect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20.png"/><Relationship Id="rId47" Type="http://schemas.openxmlformats.org/officeDocument/2006/relationships/oleObject" Target="embeddings/oleObject16.bin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png"/><Relationship Id="rId46" Type="http://schemas.openxmlformats.org/officeDocument/2006/relationships/image" Target="media/image23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8.png"/><Relationship Id="rId45" Type="http://schemas.openxmlformats.org/officeDocument/2006/relationships/oleObject" Target="embeddings/oleObject15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17.bin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image" Target="media/image21.png"/><Relationship Id="rId48" Type="http://schemas.openxmlformats.org/officeDocument/2006/relationships/image" Target="media/image24.wmf"/><Relationship Id="rId8" Type="http://schemas.openxmlformats.org/officeDocument/2006/relationships/hyperlink" Target="http://125.223.1.175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319</Words>
  <Characters>1821</Characters>
  <Application>Microsoft Office Word</Application>
  <DocSecurity>0</DocSecurity>
  <Lines>15</Lines>
  <Paragraphs>4</Paragraphs>
  <ScaleCrop>false</ScaleCrop>
  <Company> </Company>
  <LinksUpToDate>false</LinksUpToDate>
  <CharactersWithSpaces>2136</CharactersWithSpaces>
  <SharedDoc>false</SharedDoc>
  <HLinks>
    <vt:vector size="12" baseType="variant">
      <vt:variant>
        <vt:i4>524309</vt:i4>
      </vt:variant>
      <vt:variant>
        <vt:i4>3</vt:i4>
      </vt:variant>
      <vt:variant>
        <vt:i4>0</vt:i4>
      </vt:variant>
      <vt:variant>
        <vt:i4>5</vt:i4>
      </vt:variant>
      <vt:variant>
        <vt:lpwstr>http://26.28.62.206/</vt:lpwstr>
      </vt:variant>
      <vt:variant>
        <vt:lpwstr/>
      </vt:variant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http://26.28.62.206/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金涛</dc:creator>
  <cp:lastModifiedBy>tyh</cp:lastModifiedBy>
  <cp:revision>2</cp:revision>
  <cp:lastPrinted>2014-09-09T01:36:00Z</cp:lastPrinted>
  <dcterms:created xsi:type="dcterms:W3CDTF">2015-06-04T08:27:00Z</dcterms:created>
  <dcterms:modified xsi:type="dcterms:W3CDTF">2015-06-04T08:27:00Z</dcterms:modified>
</cp:coreProperties>
</file>