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90" w:rsidRDefault="006F6415" w:rsidP="00AA7DA2">
      <w:pPr>
        <w:jc w:val="center"/>
        <w:rPr>
          <w:sz w:val="32"/>
          <w:szCs w:val="32"/>
        </w:rPr>
      </w:pPr>
      <w:r w:rsidRPr="00AA7DA2">
        <w:rPr>
          <w:rFonts w:hint="eastAsia"/>
          <w:sz w:val="32"/>
          <w:szCs w:val="32"/>
        </w:rPr>
        <w:t>实验</w:t>
      </w:r>
      <w:proofErr w:type="gramStart"/>
      <w:r w:rsidRPr="00AA7DA2">
        <w:rPr>
          <w:rFonts w:hint="eastAsia"/>
          <w:sz w:val="32"/>
          <w:szCs w:val="32"/>
        </w:rPr>
        <w:t>一</w:t>
      </w:r>
      <w:proofErr w:type="gramEnd"/>
      <w:r w:rsidRPr="00AA7DA2">
        <w:rPr>
          <w:rFonts w:hint="eastAsia"/>
          <w:sz w:val="32"/>
          <w:szCs w:val="32"/>
        </w:rPr>
        <w:t xml:space="preserve"> </w:t>
      </w:r>
      <w:r w:rsidRPr="00AA7DA2">
        <w:rPr>
          <w:rFonts w:hint="eastAsia"/>
          <w:sz w:val="32"/>
          <w:szCs w:val="32"/>
        </w:rPr>
        <w:t>无线传感器网络实验环境入门</w:t>
      </w:r>
    </w:p>
    <w:p w:rsidR="006F6415" w:rsidRPr="00AA7DA2" w:rsidRDefault="00720D90" w:rsidP="00AA7DA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学时）</w:t>
      </w:r>
    </w:p>
    <w:p w:rsidR="006F6415" w:rsidRPr="00AA7DA2" w:rsidRDefault="006F6415" w:rsidP="006F6415">
      <w:pPr>
        <w:pStyle w:val="a3"/>
        <w:numPr>
          <w:ilvl w:val="0"/>
          <w:numId w:val="1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实验目的</w:t>
      </w:r>
    </w:p>
    <w:p w:rsidR="00D812BA" w:rsidRPr="009C7F9B" w:rsidRDefault="00AA7DA2" w:rsidP="009C7F9B">
      <w:pPr>
        <w:ind w:firstLineChars="200" w:firstLine="480"/>
        <w:rPr>
          <w:sz w:val="24"/>
          <w:szCs w:val="24"/>
        </w:rPr>
      </w:pPr>
      <w:r w:rsidRPr="009C7F9B">
        <w:rPr>
          <w:rFonts w:hint="eastAsia"/>
          <w:sz w:val="24"/>
          <w:szCs w:val="24"/>
        </w:rPr>
        <w:t>熟悉</w:t>
      </w:r>
      <w:r w:rsidR="009C7F9B" w:rsidRPr="009C7F9B">
        <w:rPr>
          <w:rFonts w:hint="eastAsia"/>
          <w:sz w:val="24"/>
          <w:szCs w:val="24"/>
        </w:rPr>
        <w:t>IIC</w:t>
      </w:r>
      <w:r w:rsidR="009C7F9B" w:rsidRPr="009C7F9B">
        <w:rPr>
          <w:rFonts w:hint="eastAsia"/>
          <w:sz w:val="24"/>
          <w:szCs w:val="24"/>
        </w:rPr>
        <w:t>工作原理和</w:t>
      </w:r>
      <w:r w:rsidR="009C7F9B" w:rsidRPr="009C7F9B">
        <w:rPr>
          <w:rFonts w:hint="eastAsia"/>
          <w:sz w:val="24"/>
          <w:szCs w:val="24"/>
        </w:rPr>
        <w:t>IAR</w:t>
      </w:r>
      <w:r w:rsidR="009C7F9B" w:rsidRPr="009C7F9B">
        <w:rPr>
          <w:rFonts w:hint="eastAsia"/>
          <w:sz w:val="24"/>
          <w:szCs w:val="24"/>
        </w:rPr>
        <w:t>开发环境。</w:t>
      </w:r>
    </w:p>
    <w:p w:rsidR="00AA7DA2" w:rsidRPr="00AA7DA2" w:rsidRDefault="006F6415" w:rsidP="00AA7DA2">
      <w:pPr>
        <w:pStyle w:val="a3"/>
        <w:numPr>
          <w:ilvl w:val="0"/>
          <w:numId w:val="1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实验内容</w:t>
      </w:r>
      <w:r w:rsidR="00D812BA" w:rsidRPr="00AA7DA2">
        <w:rPr>
          <w:rFonts w:hint="eastAsia"/>
          <w:b/>
          <w:bCs/>
          <w:sz w:val="28"/>
          <w:szCs w:val="28"/>
        </w:rPr>
        <w:t>及要求</w:t>
      </w:r>
    </w:p>
    <w:p w:rsidR="00AA7DA2" w:rsidRPr="00AA7DA2" w:rsidRDefault="00AA7DA2" w:rsidP="00AA7DA2">
      <w:pPr>
        <w:pStyle w:val="a3"/>
        <w:ind w:left="450" w:firstLineChars="0" w:firstLine="0"/>
        <w:rPr>
          <w:sz w:val="24"/>
          <w:szCs w:val="24"/>
        </w:rPr>
      </w:pPr>
      <w:r w:rsidRPr="00AA7DA2">
        <w:rPr>
          <w:rFonts w:hint="eastAsia"/>
          <w:sz w:val="24"/>
          <w:szCs w:val="24"/>
        </w:rPr>
        <w:t>1.</w:t>
      </w:r>
      <w:r w:rsidRPr="00AA7DA2">
        <w:rPr>
          <w:rFonts w:hint="eastAsia"/>
          <w:sz w:val="24"/>
          <w:szCs w:val="24"/>
        </w:rPr>
        <w:t>熟悉</w:t>
      </w:r>
      <w:r w:rsidRPr="00AA7DA2">
        <w:rPr>
          <w:rFonts w:hint="eastAsia"/>
          <w:sz w:val="24"/>
          <w:szCs w:val="24"/>
        </w:rPr>
        <w:t>IAR</w:t>
      </w:r>
      <w:r w:rsidRPr="00AA7DA2">
        <w:rPr>
          <w:rFonts w:hint="eastAsia"/>
          <w:sz w:val="24"/>
          <w:szCs w:val="24"/>
        </w:rPr>
        <w:t>开发环境，在</w:t>
      </w:r>
      <w:r w:rsidRPr="00AA7DA2">
        <w:rPr>
          <w:rFonts w:hint="eastAsia"/>
          <w:sz w:val="24"/>
          <w:szCs w:val="24"/>
        </w:rPr>
        <w:t>IAR</w:t>
      </w:r>
      <w:r w:rsidRPr="00AA7DA2">
        <w:rPr>
          <w:rFonts w:hint="eastAsia"/>
          <w:sz w:val="24"/>
          <w:szCs w:val="24"/>
        </w:rPr>
        <w:t>环境下编译程序，生成</w:t>
      </w:r>
      <w:r w:rsidRPr="00AA7DA2">
        <w:rPr>
          <w:rFonts w:hint="eastAsia"/>
          <w:sz w:val="24"/>
          <w:szCs w:val="24"/>
        </w:rPr>
        <w:t>hex</w:t>
      </w:r>
      <w:r w:rsidRPr="00AA7DA2">
        <w:rPr>
          <w:rFonts w:hint="eastAsia"/>
          <w:sz w:val="24"/>
          <w:szCs w:val="24"/>
        </w:rPr>
        <w:t>文件。</w:t>
      </w:r>
    </w:p>
    <w:p w:rsidR="00AA7DA2" w:rsidRPr="00AA7DA2" w:rsidRDefault="00AA7DA2" w:rsidP="00AA7DA2">
      <w:pPr>
        <w:ind w:firstLineChars="200" w:firstLine="480"/>
        <w:rPr>
          <w:sz w:val="24"/>
          <w:szCs w:val="24"/>
        </w:rPr>
      </w:pPr>
      <w:r w:rsidRPr="00AA7DA2">
        <w:rPr>
          <w:rFonts w:hint="eastAsia"/>
          <w:sz w:val="24"/>
          <w:szCs w:val="24"/>
        </w:rPr>
        <w:t>2.</w:t>
      </w:r>
      <w:r w:rsidRPr="00AA7DA2">
        <w:rPr>
          <w:rFonts w:hint="eastAsia"/>
          <w:sz w:val="24"/>
          <w:szCs w:val="24"/>
        </w:rPr>
        <w:t>学习将</w:t>
      </w:r>
      <w:r w:rsidRPr="00AA7DA2">
        <w:rPr>
          <w:rFonts w:hint="eastAsia"/>
          <w:sz w:val="24"/>
          <w:szCs w:val="24"/>
        </w:rPr>
        <w:t>hex</w:t>
      </w:r>
      <w:r w:rsidRPr="00AA7DA2">
        <w:rPr>
          <w:rFonts w:hint="eastAsia"/>
          <w:sz w:val="24"/>
          <w:szCs w:val="24"/>
        </w:rPr>
        <w:t>文件下载到节点板上。</w:t>
      </w:r>
    </w:p>
    <w:p w:rsidR="00AA7DA2" w:rsidRPr="00AA7DA2" w:rsidRDefault="00AA7DA2" w:rsidP="00AA7DA2">
      <w:pPr>
        <w:ind w:firstLineChars="200" w:firstLine="480"/>
        <w:rPr>
          <w:sz w:val="24"/>
          <w:szCs w:val="24"/>
        </w:rPr>
      </w:pPr>
      <w:r w:rsidRPr="00AA7DA2">
        <w:rPr>
          <w:rFonts w:hint="eastAsia"/>
          <w:sz w:val="24"/>
          <w:szCs w:val="24"/>
        </w:rPr>
        <w:t>3.</w:t>
      </w:r>
      <w:r w:rsidRPr="00AA7DA2">
        <w:rPr>
          <w:rFonts w:hint="eastAsia"/>
          <w:sz w:val="24"/>
          <w:szCs w:val="24"/>
        </w:rPr>
        <w:t>通过对</w:t>
      </w:r>
      <w:r w:rsidRPr="00AA7DA2">
        <w:rPr>
          <w:rFonts w:hint="eastAsia"/>
          <w:sz w:val="24"/>
          <w:szCs w:val="24"/>
        </w:rPr>
        <w:t>IIC</w:t>
      </w:r>
      <w:r w:rsidRPr="00AA7DA2">
        <w:rPr>
          <w:rFonts w:hint="eastAsia"/>
          <w:sz w:val="24"/>
          <w:szCs w:val="24"/>
        </w:rPr>
        <w:t>控制实现六个灯轮流闪烁。</w:t>
      </w:r>
    </w:p>
    <w:p w:rsidR="00AA7DA2" w:rsidRPr="00AA7DA2" w:rsidRDefault="00AA7DA2" w:rsidP="00AA7DA2">
      <w:pPr>
        <w:ind w:firstLineChars="200" w:firstLine="480"/>
        <w:rPr>
          <w:sz w:val="24"/>
          <w:szCs w:val="24"/>
        </w:rPr>
      </w:pPr>
      <w:r w:rsidRPr="00AA7DA2">
        <w:rPr>
          <w:rFonts w:hint="eastAsia"/>
          <w:sz w:val="24"/>
          <w:szCs w:val="24"/>
        </w:rPr>
        <w:t>4.</w:t>
      </w:r>
      <w:r w:rsidRPr="00AA7DA2">
        <w:rPr>
          <w:rFonts w:hint="eastAsia"/>
          <w:sz w:val="24"/>
          <w:szCs w:val="24"/>
        </w:rPr>
        <w:t>实现两个传感器节点的无线通信。</w:t>
      </w:r>
    </w:p>
    <w:p w:rsidR="006F6415" w:rsidRDefault="00AA7DA2" w:rsidP="00AA7DA2">
      <w:pPr>
        <w:ind w:firstLineChars="200" w:firstLine="480"/>
        <w:rPr>
          <w:sz w:val="24"/>
          <w:szCs w:val="24"/>
        </w:rPr>
      </w:pPr>
      <w:r w:rsidRPr="00AA7DA2">
        <w:rPr>
          <w:rFonts w:hint="eastAsia"/>
          <w:sz w:val="24"/>
          <w:szCs w:val="24"/>
        </w:rPr>
        <w:t>5.</w:t>
      </w:r>
      <w:r w:rsidRPr="00AA7DA2">
        <w:rPr>
          <w:rFonts w:hint="eastAsia"/>
          <w:sz w:val="24"/>
          <w:szCs w:val="24"/>
        </w:rPr>
        <w:t>控制</w:t>
      </w:r>
      <w:r w:rsidRPr="00AA7DA2">
        <w:rPr>
          <w:rFonts w:hint="eastAsia"/>
          <w:sz w:val="24"/>
          <w:szCs w:val="24"/>
        </w:rPr>
        <w:t>ICC</w:t>
      </w:r>
      <w:r w:rsidRPr="00AA7DA2">
        <w:rPr>
          <w:rFonts w:hint="eastAsia"/>
          <w:sz w:val="24"/>
          <w:szCs w:val="24"/>
        </w:rPr>
        <w:t>实现编号为奇数的灯依次闪烁，编号为偶数的灯依次闪烁。</w:t>
      </w:r>
    </w:p>
    <w:p w:rsidR="007B459C" w:rsidRDefault="007B459C" w:rsidP="007B459C">
      <w:pPr>
        <w:pStyle w:val="a3"/>
        <w:numPr>
          <w:ilvl w:val="0"/>
          <w:numId w:val="1"/>
        </w:numPr>
        <w:ind w:firstLineChars="0"/>
        <w:rPr>
          <w:b/>
          <w:bCs/>
          <w:sz w:val="28"/>
          <w:szCs w:val="28"/>
        </w:rPr>
      </w:pPr>
      <w:r w:rsidRPr="007B459C">
        <w:rPr>
          <w:rFonts w:hint="eastAsia"/>
          <w:b/>
          <w:bCs/>
          <w:sz w:val="28"/>
          <w:szCs w:val="28"/>
        </w:rPr>
        <w:t>实验步骤</w:t>
      </w:r>
    </w:p>
    <w:p w:rsidR="007B459C" w:rsidRPr="007B459C" w:rsidRDefault="007B459C" w:rsidP="007B459C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7B459C">
        <w:rPr>
          <w:rFonts w:hint="eastAsia"/>
          <w:sz w:val="24"/>
          <w:szCs w:val="24"/>
        </w:rPr>
        <w:t>参考程序</w:t>
      </w:r>
      <w:r w:rsidR="00C638C6">
        <w:rPr>
          <w:rFonts w:hint="eastAsia"/>
          <w:sz w:val="24"/>
          <w:szCs w:val="24"/>
        </w:rPr>
        <w:t>OURS_CC2530\OURS_CC2530LIB\</w:t>
      </w:r>
      <w:r w:rsidRPr="007B459C">
        <w:rPr>
          <w:rFonts w:hint="eastAsia"/>
          <w:sz w:val="24"/>
          <w:szCs w:val="24"/>
        </w:rPr>
        <w:t>lib</w:t>
      </w:r>
      <w:r w:rsidR="00C638C6">
        <w:rPr>
          <w:rFonts w:hint="eastAsia"/>
          <w:sz w:val="24"/>
          <w:szCs w:val="24"/>
        </w:rPr>
        <w:t>2</w:t>
      </w:r>
      <w:r w:rsidRPr="007B459C">
        <w:rPr>
          <w:rFonts w:hint="eastAsia"/>
          <w:sz w:val="24"/>
          <w:szCs w:val="24"/>
        </w:rPr>
        <w:t>.</w:t>
      </w:r>
    </w:p>
    <w:p w:rsidR="007B459C" w:rsidRDefault="007B459C" w:rsidP="007B459C">
      <w:pPr>
        <w:pStyle w:val="a3"/>
        <w:numPr>
          <w:ilvl w:val="0"/>
          <w:numId w:val="2"/>
        </w:numPr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程序流程图如下。</w:t>
      </w:r>
    </w:p>
    <w:p w:rsidR="00B30C59" w:rsidRDefault="00B30C59" w:rsidP="00B30C59">
      <w:pPr>
        <w:pStyle w:val="a3"/>
        <w:ind w:left="840" w:firstLineChars="0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AE03D2" wp14:editId="25D5714C">
            <wp:extent cx="3729038" cy="4972050"/>
            <wp:effectExtent l="0" t="0" r="5080" b="0"/>
            <wp:docPr id="1" name="图片 1" descr="C:\Users\ASUS\Desktop\IMG_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MG_45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039" cy="497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D90" w:rsidRDefault="00720D90" w:rsidP="00720D90">
      <w:pPr>
        <w:jc w:val="center"/>
        <w:rPr>
          <w:sz w:val="32"/>
          <w:szCs w:val="32"/>
        </w:rPr>
      </w:pPr>
      <w:r w:rsidRPr="00AA7DA2">
        <w:rPr>
          <w:rFonts w:hint="eastAsia"/>
          <w:sz w:val="32"/>
          <w:szCs w:val="32"/>
        </w:rPr>
        <w:lastRenderedPageBreak/>
        <w:t>实验</w:t>
      </w:r>
      <w:r>
        <w:rPr>
          <w:rFonts w:hint="eastAsia"/>
          <w:sz w:val="32"/>
          <w:szCs w:val="32"/>
        </w:rPr>
        <w:t>二</w:t>
      </w:r>
      <w:r>
        <w:rPr>
          <w:rFonts w:hint="eastAsia"/>
          <w:sz w:val="32"/>
          <w:szCs w:val="32"/>
        </w:rPr>
        <w:t xml:space="preserve"> </w:t>
      </w:r>
      <w:r w:rsidRPr="00720D90">
        <w:rPr>
          <w:rFonts w:hint="eastAsia"/>
          <w:sz w:val="32"/>
          <w:szCs w:val="32"/>
        </w:rPr>
        <w:t>无线传感器网络路由</w:t>
      </w:r>
    </w:p>
    <w:p w:rsidR="00720D90" w:rsidRPr="00AA7DA2" w:rsidRDefault="00720D90" w:rsidP="00720D9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学时）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实验目的</w:t>
      </w:r>
    </w:p>
    <w:p w:rsidR="00685928" w:rsidRPr="00685928" w:rsidRDefault="00720D90" w:rsidP="00685928">
      <w:pPr>
        <w:pStyle w:val="a3"/>
        <w:numPr>
          <w:ilvl w:val="0"/>
          <w:numId w:val="13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熟悉</w:t>
      </w:r>
      <w:r w:rsidR="00685928" w:rsidRPr="00685928">
        <w:rPr>
          <w:rFonts w:hint="eastAsia"/>
          <w:sz w:val="24"/>
          <w:szCs w:val="24"/>
        </w:rPr>
        <w:t>无线传感器网络通信机制</w:t>
      </w:r>
    </w:p>
    <w:p w:rsidR="00720D90" w:rsidRPr="00685928" w:rsidRDefault="00685928" w:rsidP="00685928">
      <w:pPr>
        <w:pStyle w:val="a3"/>
        <w:numPr>
          <w:ilvl w:val="0"/>
          <w:numId w:val="1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掌握路由树算法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实验内容及要求</w:t>
      </w:r>
    </w:p>
    <w:p w:rsidR="00720D90" w:rsidRPr="00720D90" w:rsidRDefault="00720D90" w:rsidP="00720D90">
      <w:pPr>
        <w:pStyle w:val="a3"/>
        <w:numPr>
          <w:ilvl w:val="0"/>
          <w:numId w:val="6"/>
        </w:numPr>
        <w:ind w:firstLineChars="0"/>
        <w:rPr>
          <w:sz w:val="24"/>
          <w:szCs w:val="24"/>
        </w:rPr>
      </w:pPr>
      <w:r w:rsidRPr="00720D90">
        <w:rPr>
          <w:rFonts w:hint="eastAsia"/>
          <w:sz w:val="24"/>
          <w:szCs w:val="24"/>
        </w:rPr>
        <w:t>构建一个小型传感器网络。</w:t>
      </w:r>
    </w:p>
    <w:p w:rsidR="00720D90" w:rsidRPr="00720D90" w:rsidRDefault="00720D90" w:rsidP="00720D90">
      <w:pPr>
        <w:pStyle w:val="a3"/>
        <w:numPr>
          <w:ilvl w:val="0"/>
          <w:numId w:val="6"/>
        </w:numPr>
        <w:ind w:firstLineChars="0"/>
        <w:rPr>
          <w:sz w:val="24"/>
          <w:szCs w:val="24"/>
        </w:rPr>
      </w:pPr>
      <w:r w:rsidRPr="00720D90">
        <w:rPr>
          <w:rFonts w:hint="eastAsia"/>
          <w:sz w:val="24"/>
          <w:szCs w:val="24"/>
        </w:rPr>
        <w:t>实现路由树协议。</w:t>
      </w:r>
    </w:p>
    <w:p w:rsidR="00720D90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7B459C">
        <w:rPr>
          <w:rFonts w:hint="eastAsia"/>
          <w:b/>
          <w:bCs/>
          <w:sz w:val="28"/>
          <w:szCs w:val="28"/>
        </w:rPr>
        <w:t>实验步骤</w:t>
      </w:r>
    </w:p>
    <w:p w:rsidR="00720D90" w:rsidRPr="007B459C" w:rsidRDefault="00720D90" w:rsidP="00720D90">
      <w:pPr>
        <w:pStyle w:val="a3"/>
        <w:numPr>
          <w:ilvl w:val="0"/>
          <w:numId w:val="6"/>
        </w:numPr>
        <w:ind w:firstLineChars="0"/>
        <w:rPr>
          <w:sz w:val="24"/>
          <w:szCs w:val="24"/>
        </w:rPr>
      </w:pPr>
      <w:r w:rsidRPr="007B459C">
        <w:rPr>
          <w:rFonts w:hint="eastAsia"/>
          <w:sz w:val="24"/>
          <w:szCs w:val="24"/>
        </w:rPr>
        <w:t>参考程序</w:t>
      </w:r>
      <w:r w:rsidRPr="007B459C">
        <w:rPr>
          <w:rFonts w:hint="eastAsia"/>
          <w:sz w:val="24"/>
          <w:szCs w:val="24"/>
        </w:rPr>
        <w:t>lib1</w:t>
      </w:r>
      <w:r w:rsidR="008225B0">
        <w:rPr>
          <w:rFonts w:hint="eastAsia"/>
          <w:sz w:val="24"/>
          <w:szCs w:val="24"/>
        </w:rPr>
        <w:t>1</w:t>
      </w:r>
      <w:r w:rsidR="008225B0">
        <w:rPr>
          <w:rFonts w:hint="eastAsia"/>
          <w:sz w:val="24"/>
          <w:szCs w:val="24"/>
        </w:rPr>
        <w:t>，在该程序基础上添加路由协议。</w:t>
      </w:r>
      <w:bookmarkStart w:id="0" w:name="_GoBack"/>
      <w:bookmarkEnd w:id="0"/>
    </w:p>
    <w:p w:rsidR="00720D90" w:rsidRDefault="00720D90" w:rsidP="00720D90">
      <w:pPr>
        <w:pStyle w:val="a3"/>
        <w:numPr>
          <w:ilvl w:val="0"/>
          <w:numId w:val="6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程序流程图如下。</w:t>
      </w:r>
    </w:p>
    <w:p w:rsidR="00685928" w:rsidRPr="00B30C59" w:rsidRDefault="00B30C59" w:rsidP="00B30C59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F8D03FA" wp14:editId="7FDE47A9">
            <wp:extent cx="4107657" cy="5476875"/>
            <wp:effectExtent l="0" t="0" r="7620" b="0"/>
            <wp:docPr id="2" name="图片 2" descr="C:\Users\ASUS\AppData\Local\Microsoft\Windows\Temporary Internet Files\Content.Word\IMG_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AppData\Local\Microsoft\Windows\Temporary Internet Files\Content.Word\IMG_4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388" cy="547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D90" w:rsidRDefault="00720D90" w:rsidP="00720D90">
      <w:pPr>
        <w:jc w:val="center"/>
        <w:rPr>
          <w:sz w:val="32"/>
          <w:szCs w:val="32"/>
        </w:rPr>
      </w:pPr>
      <w:r w:rsidRPr="00AA7DA2">
        <w:rPr>
          <w:rFonts w:hint="eastAsia"/>
          <w:sz w:val="32"/>
          <w:szCs w:val="32"/>
        </w:rPr>
        <w:lastRenderedPageBreak/>
        <w:t>实验</w:t>
      </w:r>
      <w:r>
        <w:rPr>
          <w:rFonts w:hint="eastAsia"/>
          <w:sz w:val="32"/>
          <w:szCs w:val="32"/>
        </w:rPr>
        <w:t>三</w:t>
      </w:r>
      <w:r>
        <w:rPr>
          <w:rFonts w:hint="eastAsia"/>
          <w:sz w:val="32"/>
          <w:szCs w:val="32"/>
        </w:rPr>
        <w:t xml:space="preserve"> </w:t>
      </w:r>
      <w:r w:rsidR="00685928" w:rsidRPr="00685928">
        <w:rPr>
          <w:rFonts w:hint="eastAsia"/>
          <w:sz w:val="32"/>
          <w:szCs w:val="32"/>
        </w:rPr>
        <w:t>无线传感器网络感知实验</w:t>
      </w:r>
    </w:p>
    <w:p w:rsidR="00720D90" w:rsidRPr="00AA7DA2" w:rsidRDefault="00720D90" w:rsidP="00720D9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学时）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实验目的</w:t>
      </w:r>
    </w:p>
    <w:p w:rsidR="00685928" w:rsidRPr="00685928" w:rsidRDefault="00685928" w:rsidP="00685928">
      <w:pPr>
        <w:pStyle w:val="a3"/>
        <w:numPr>
          <w:ilvl w:val="0"/>
          <w:numId w:val="14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熟悉无线传感器网络</w:t>
      </w:r>
      <w:r>
        <w:rPr>
          <w:rFonts w:hint="eastAsia"/>
          <w:sz w:val="24"/>
          <w:szCs w:val="24"/>
        </w:rPr>
        <w:t>感知模块工作原理</w:t>
      </w:r>
    </w:p>
    <w:p w:rsidR="00685928" w:rsidRPr="00685928" w:rsidRDefault="00685928" w:rsidP="00685928">
      <w:pPr>
        <w:pStyle w:val="a3"/>
        <w:numPr>
          <w:ilvl w:val="0"/>
          <w:numId w:val="14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掌握采集感知数据方法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实验内容及要求</w:t>
      </w:r>
    </w:p>
    <w:p w:rsidR="00685928" w:rsidRPr="00685928" w:rsidRDefault="00685928" w:rsidP="00685928">
      <w:pPr>
        <w:pStyle w:val="a3"/>
        <w:numPr>
          <w:ilvl w:val="0"/>
          <w:numId w:val="9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所有传感器节点采集温度、湿度感知数据</w:t>
      </w:r>
    </w:p>
    <w:p w:rsidR="00685928" w:rsidRPr="00685928" w:rsidRDefault="00685928" w:rsidP="00685928">
      <w:pPr>
        <w:pStyle w:val="a3"/>
        <w:numPr>
          <w:ilvl w:val="0"/>
          <w:numId w:val="9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传感器节点将采集的感知数据发送给树根节点</w:t>
      </w:r>
    </w:p>
    <w:p w:rsidR="00720D90" w:rsidRDefault="00720D90" w:rsidP="00685928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7B459C">
        <w:rPr>
          <w:rFonts w:hint="eastAsia"/>
          <w:b/>
          <w:bCs/>
          <w:sz w:val="28"/>
          <w:szCs w:val="28"/>
        </w:rPr>
        <w:t>实验步骤</w:t>
      </w:r>
    </w:p>
    <w:p w:rsidR="00720D90" w:rsidRPr="007B459C" w:rsidRDefault="00720D90" w:rsidP="00685928">
      <w:pPr>
        <w:pStyle w:val="a3"/>
        <w:numPr>
          <w:ilvl w:val="0"/>
          <w:numId w:val="9"/>
        </w:numPr>
        <w:ind w:firstLineChars="0"/>
        <w:rPr>
          <w:sz w:val="24"/>
          <w:szCs w:val="24"/>
        </w:rPr>
      </w:pPr>
      <w:r w:rsidRPr="007B459C">
        <w:rPr>
          <w:rFonts w:hint="eastAsia"/>
          <w:sz w:val="24"/>
          <w:szCs w:val="24"/>
        </w:rPr>
        <w:t>参考程序</w:t>
      </w:r>
      <w:r w:rsidRPr="007B459C">
        <w:rPr>
          <w:rFonts w:hint="eastAsia"/>
          <w:sz w:val="24"/>
          <w:szCs w:val="24"/>
        </w:rPr>
        <w:t>lib1</w:t>
      </w:r>
      <w:r w:rsidR="0084023B">
        <w:rPr>
          <w:rFonts w:hint="eastAsia"/>
          <w:sz w:val="24"/>
          <w:szCs w:val="24"/>
        </w:rPr>
        <w:t>0</w:t>
      </w:r>
      <w:r w:rsidRPr="007B459C">
        <w:rPr>
          <w:rFonts w:hint="eastAsia"/>
          <w:sz w:val="24"/>
          <w:szCs w:val="24"/>
        </w:rPr>
        <w:t>.</w:t>
      </w:r>
    </w:p>
    <w:p w:rsidR="00720D90" w:rsidRPr="007B459C" w:rsidRDefault="00720D90" w:rsidP="00685928">
      <w:pPr>
        <w:pStyle w:val="a3"/>
        <w:numPr>
          <w:ilvl w:val="0"/>
          <w:numId w:val="9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程序流程图如下。</w:t>
      </w:r>
    </w:p>
    <w:p w:rsidR="00685928" w:rsidRDefault="00720D90" w:rsidP="00685928">
      <w:pPr>
        <w:jc w:val="center"/>
      </w:pPr>
      <w:r w:rsidRPr="00AA7DA2">
        <w:rPr>
          <w:rFonts w:hint="eastAsia"/>
          <w:sz w:val="32"/>
          <w:szCs w:val="32"/>
        </w:rPr>
        <w:t>实验</w:t>
      </w:r>
      <w:r w:rsidR="00685928">
        <w:rPr>
          <w:rFonts w:hint="eastAsia"/>
          <w:sz w:val="32"/>
          <w:szCs w:val="32"/>
        </w:rPr>
        <w:t>四</w:t>
      </w:r>
      <w:r>
        <w:rPr>
          <w:rFonts w:hint="eastAsia"/>
          <w:sz w:val="32"/>
          <w:szCs w:val="32"/>
        </w:rPr>
        <w:t xml:space="preserve"> </w:t>
      </w:r>
      <w:r w:rsidR="00685928" w:rsidRPr="00685928">
        <w:rPr>
          <w:rFonts w:hint="eastAsia"/>
          <w:sz w:val="32"/>
          <w:szCs w:val="32"/>
        </w:rPr>
        <w:t>无线传感器网络数据管理实验</w:t>
      </w:r>
    </w:p>
    <w:p w:rsidR="00720D90" w:rsidRPr="00AA7DA2" w:rsidRDefault="00720D90" w:rsidP="00720D9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学时）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实验目的</w:t>
      </w:r>
    </w:p>
    <w:p w:rsidR="00720D90" w:rsidRPr="00685928" w:rsidRDefault="00685928" w:rsidP="00685928">
      <w:pPr>
        <w:pStyle w:val="a3"/>
        <w:numPr>
          <w:ilvl w:val="0"/>
          <w:numId w:val="15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掌握无线传感器网络串口通信机制</w:t>
      </w:r>
    </w:p>
    <w:p w:rsidR="00685928" w:rsidRPr="00685928" w:rsidRDefault="00685928" w:rsidP="00685928">
      <w:pPr>
        <w:pStyle w:val="a3"/>
        <w:numPr>
          <w:ilvl w:val="0"/>
          <w:numId w:val="15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掌握查询发送、解析方法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实验内容及要求</w:t>
      </w:r>
    </w:p>
    <w:p w:rsidR="00685928" w:rsidRPr="00685928" w:rsidRDefault="00685928" w:rsidP="00685928">
      <w:pPr>
        <w:pStyle w:val="a3"/>
        <w:numPr>
          <w:ilvl w:val="0"/>
          <w:numId w:val="11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通过串口在网络内发送</w:t>
      </w:r>
      <w:r w:rsidRPr="00685928">
        <w:rPr>
          <w:rFonts w:hint="eastAsia"/>
          <w:sz w:val="24"/>
          <w:szCs w:val="24"/>
        </w:rPr>
        <w:t>SQL</w:t>
      </w:r>
      <w:r w:rsidRPr="00685928">
        <w:rPr>
          <w:rFonts w:hint="eastAsia"/>
          <w:sz w:val="24"/>
          <w:szCs w:val="24"/>
        </w:rPr>
        <w:t>查询</w:t>
      </w:r>
    </w:p>
    <w:p w:rsidR="00685928" w:rsidRPr="00685928" w:rsidRDefault="00685928" w:rsidP="00685928">
      <w:pPr>
        <w:pStyle w:val="a3"/>
        <w:numPr>
          <w:ilvl w:val="0"/>
          <w:numId w:val="11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传感器节点收到查询后解析查询、执行查询</w:t>
      </w:r>
    </w:p>
    <w:p w:rsidR="00685928" w:rsidRPr="00685928" w:rsidRDefault="00685928" w:rsidP="00685928">
      <w:pPr>
        <w:pStyle w:val="a3"/>
        <w:numPr>
          <w:ilvl w:val="0"/>
          <w:numId w:val="11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查询结果发送给树根节点</w:t>
      </w:r>
    </w:p>
    <w:p w:rsidR="00685928" w:rsidRPr="00685928" w:rsidRDefault="00685928" w:rsidP="00685928">
      <w:pPr>
        <w:pStyle w:val="a3"/>
        <w:numPr>
          <w:ilvl w:val="0"/>
          <w:numId w:val="11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树根节点将查询结果通过串口发送到计算机</w:t>
      </w:r>
    </w:p>
    <w:p w:rsidR="00685928" w:rsidRPr="0084023B" w:rsidRDefault="00685928" w:rsidP="00685928">
      <w:pPr>
        <w:pStyle w:val="a3"/>
        <w:numPr>
          <w:ilvl w:val="0"/>
          <w:numId w:val="11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在屏幕上显示查询结果</w:t>
      </w:r>
    </w:p>
    <w:p w:rsidR="00685928" w:rsidRPr="007B459C" w:rsidRDefault="00685928" w:rsidP="00685928">
      <w:pPr>
        <w:pStyle w:val="a3"/>
        <w:ind w:left="840" w:firstLineChars="0" w:firstLine="0"/>
        <w:rPr>
          <w:sz w:val="24"/>
          <w:szCs w:val="24"/>
        </w:rPr>
      </w:pPr>
    </w:p>
    <w:p w:rsidR="00720D90" w:rsidRDefault="00720D90" w:rsidP="00720D90">
      <w:pPr>
        <w:jc w:val="center"/>
        <w:rPr>
          <w:sz w:val="32"/>
          <w:szCs w:val="32"/>
        </w:rPr>
      </w:pPr>
      <w:r w:rsidRPr="00AA7DA2">
        <w:rPr>
          <w:rFonts w:hint="eastAsia"/>
          <w:sz w:val="32"/>
          <w:szCs w:val="32"/>
        </w:rPr>
        <w:t>实验</w:t>
      </w:r>
      <w:r w:rsidR="00685928">
        <w:rPr>
          <w:rFonts w:hint="eastAsia"/>
          <w:sz w:val="32"/>
          <w:szCs w:val="32"/>
        </w:rPr>
        <w:t>五</w:t>
      </w:r>
      <w:r w:rsidR="00685928">
        <w:rPr>
          <w:rFonts w:hint="eastAsia"/>
          <w:sz w:val="32"/>
          <w:szCs w:val="32"/>
        </w:rPr>
        <w:t xml:space="preserve"> </w:t>
      </w:r>
      <w:r w:rsidR="00685928" w:rsidRPr="00685928">
        <w:rPr>
          <w:rFonts w:hint="eastAsia"/>
          <w:sz w:val="32"/>
          <w:szCs w:val="32"/>
        </w:rPr>
        <w:t>无线传感器网络定位实验</w:t>
      </w:r>
    </w:p>
    <w:p w:rsidR="00720D90" w:rsidRPr="00AA7DA2" w:rsidRDefault="00720D90" w:rsidP="00720D9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 w:rsidR="00685928"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学时）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实验目的</w:t>
      </w:r>
    </w:p>
    <w:p w:rsidR="00720D90" w:rsidRPr="00685928" w:rsidRDefault="00685928" w:rsidP="00685928">
      <w:pPr>
        <w:pStyle w:val="a3"/>
        <w:numPr>
          <w:ilvl w:val="0"/>
          <w:numId w:val="16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熟悉</w:t>
      </w:r>
      <w:r w:rsidRPr="00685928">
        <w:rPr>
          <w:rFonts w:hint="eastAsia"/>
          <w:sz w:val="24"/>
          <w:szCs w:val="24"/>
        </w:rPr>
        <w:t>无线传感器网络定位</w:t>
      </w:r>
      <w:r>
        <w:rPr>
          <w:rFonts w:hint="eastAsia"/>
          <w:sz w:val="24"/>
          <w:szCs w:val="24"/>
        </w:rPr>
        <w:t>原理</w:t>
      </w:r>
    </w:p>
    <w:p w:rsidR="00685928" w:rsidRPr="00685928" w:rsidRDefault="00685928" w:rsidP="00685928">
      <w:pPr>
        <w:pStyle w:val="a3"/>
        <w:numPr>
          <w:ilvl w:val="0"/>
          <w:numId w:val="16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掌握几种定位技术</w:t>
      </w:r>
    </w:p>
    <w:p w:rsidR="00720D90" w:rsidRPr="00AA7DA2" w:rsidRDefault="00720D90" w:rsidP="00720D90">
      <w:pPr>
        <w:pStyle w:val="a3"/>
        <w:numPr>
          <w:ilvl w:val="0"/>
          <w:numId w:val="5"/>
        </w:numPr>
        <w:ind w:firstLineChars="0"/>
        <w:rPr>
          <w:b/>
          <w:bCs/>
          <w:sz w:val="28"/>
          <w:szCs w:val="28"/>
        </w:rPr>
      </w:pPr>
      <w:r w:rsidRPr="00AA7DA2">
        <w:rPr>
          <w:rFonts w:hint="eastAsia"/>
          <w:b/>
          <w:bCs/>
          <w:sz w:val="28"/>
          <w:szCs w:val="28"/>
        </w:rPr>
        <w:t>实验内容及要求</w:t>
      </w:r>
    </w:p>
    <w:p w:rsidR="00685928" w:rsidRPr="00685928" w:rsidRDefault="00685928" w:rsidP="00685928">
      <w:pPr>
        <w:pStyle w:val="a3"/>
        <w:numPr>
          <w:ilvl w:val="0"/>
          <w:numId w:val="12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设置网络内三个传感器节点的位置坐标，为第</w:t>
      </w:r>
      <w:r w:rsidRPr="00685928">
        <w:rPr>
          <w:rFonts w:hint="eastAsia"/>
          <w:sz w:val="24"/>
          <w:szCs w:val="24"/>
        </w:rPr>
        <w:t>4</w:t>
      </w:r>
      <w:r w:rsidRPr="00685928">
        <w:rPr>
          <w:rFonts w:hint="eastAsia"/>
          <w:sz w:val="24"/>
          <w:szCs w:val="24"/>
        </w:rPr>
        <w:t>个传感器节点定位</w:t>
      </w:r>
    </w:p>
    <w:p w:rsidR="00685928" w:rsidRPr="00685928" w:rsidRDefault="00685928" w:rsidP="00685928">
      <w:pPr>
        <w:pStyle w:val="a3"/>
        <w:numPr>
          <w:ilvl w:val="0"/>
          <w:numId w:val="12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利用测量信号强度方法测量位置已知节点与待定位节点的距离。</w:t>
      </w:r>
    </w:p>
    <w:p w:rsidR="00685928" w:rsidRPr="00685928" w:rsidRDefault="00685928" w:rsidP="00685928">
      <w:pPr>
        <w:pStyle w:val="a3"/>
        <w:numPr>
          <w:ilvl w:val="0"/>
          <w:numId w:val="12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lastRenderedPageBreak/>
        <w:t>采用三边定位法或极大似然定位法为待定位节点定位。</w:t>
      </w:r>
    </w:p>
    <w:p w:rsidR="00685928" w:rsidRPr="00685928" w:rsidRDefault="00685928" w:rsidP="00685928">
      <w:pPr>
        <w:pStyle w:val="a3"/>
        <w:numPr>
          <w:ilvl w:val="0"/>
          <w:numId w:val="12"/>
        </w:numPr>
        <w:ind w:firstLineChars="0"/>
        <w:rPr>
          <w:sz w:val="24"/>
          <w:szCs w:val="24"/>
        </w:rPr>
      </w:pPr>
      <w:r w:rsidRPr="00685928">
        <w:rPr>
          <w:rFonts w:hint="eastAsia"/>
          <w:sz w:val="24"/>
          <w:szCs w:val="24"/>
        </w:rPr>
        <w:t>在计算机屏幕上显示待定位节点的位置坐标。</w:t>
      </w:r>
    </w:p>
    <w:p w:rsidR="00720D90" w:rsidRPr="00685928" w:rsidRDefault="00720D90" w:rsidP="0084023B">
      <w:pPr>
        <w:pStyle w:val="a3"/>
        <w:ind w:left="840" w:firstLineChars="0" w:firstLine="0"/>
        <w:rPr>
          <w:sz w:val="24"/>
          <w:szCs w:val="24"/>
        </w:rPr>
      </w:pPr>
    </w:p>
    <w:sectPr w:rsidR="00720D90" w:rsidRPr="00685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738" w:rsidRDefault="00237738" w:rsidP="00C638C6">
      <w:r>
        <w:separator/>
      </w:r>
    </w:p>
  </w:endnote>
  <w:endnote w:type="continuationSeparator" w:id="0">
    <w:p w:rsidR="00237738" w:rsidRDefault="00237738" w:rsidP="00C6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738" w:rsidRDefault="00237738" w:rsidP="00C638C6">
      <w:r>
        <w:separator/>
      </w:r>
    </w:p>
  </w:footnote>
  <w:footnote w:type="continuationSeparator" w:id="0">
    <w:p w:rsidR="00237738" w:rsidRDefault="00237738" w:rsidP="00C63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484D"/>
    <w:multiLevelType w:val="hybridMultilevel"/>
    <w:tmpl w:val="D750999A"/>
    <w:lvl w:ilvl="0" w:tplc="96D01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5251D5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EC3714A"/>
    <w:multiLevelType w:val="hybridMultilevel"/>
    <w:tmpl w:val="A7A62C92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ECE176B"/>
    <w:multiLevelType w:val="hybridMultilevel"/>
    <w:tmpl w:val="67F2343E"/>
    <w:lvl w:ilvl="0" w:tplc="3D80B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0F07D38"/>
    <w:multiLevelType w:val="hybridMultilevel"/>
    <w:tmpl w:val="C7547FF2"/>
    <w:lvl w:ilvl="0" w:tplc="A19EC0B0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1E53BBB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91F6848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1B3D3735"/>
    <w:multiLevelType w:val="hybridMultilevel"/>
    <w:tmpl w:val="A948C83C"/>
    <w:lvl w:ilvl="0" w:tplc="140A1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4C14819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2F1E5D19"/>
    <w:multiLevelType w:val="hybridMultilevel"/>
    <w:tmpl w:val="F9000B18"/>
    <w:lvl w:ilvl="0" w:tplc="8F6CB8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9552B90"/>
    <w:multiLevelType w:val="hybridMultilevel"/>
    <w:tmpl w:val="D3E6DBE8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4EB53BF6"/>
    <w:multiLevelType w:val="hybridMultilevel"/>
    <w:tmpl w:val="03FE7FF2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56640F78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588A79C7"/>
    <w:multiLevelType w:val="hybridMultilevel"/>
    <w:tmpl w:val="B562EBC4"/>
    <w:lvl w:ilvl="0" w:tplc="A9386B3E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5520C37"/>
    <w:multiLevelType w:val="hybridMultilevel"/>
    <w:tmpl w:val="88A81150"/>
    <w:lvl w:ilvl="0" w:tplc="542483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76D0500F"/>
    <w:multiLevelType w:val="hybridMultilevel"/>
    <w:tmpl w:val="C7547FF2"/>
    <w:lvl w:ilvl="0" w:tplc="A19EC0B0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7"/>
  </w:num>
  <w:num w:numId="5">
    <w:abstractNumId w:val="4"/>
  </w:num>
  <w:num w:numId="6">
    <w:abstractNumId w:val="14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6"/>
  </w:num>
  <w:num w:numId="12">
    <w:abstractNumId w:val="5"/>
  </w:num>
  <w:num w:numId="13">
    <w:abstractNumId w:val="11"/>
  </w:num>
  <w:num w:numId="14">
    <w:abstractNumId w:val="1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15"/>
    <w:rsid w:val="001140E9"/>
    <w:rsid w:val="0019457C"/>
    <w:rsid w:val="001C3CC8"/>
    <w:rsid w:val="00215D97"/>
    <w:rsid w:val="00237738"/>
    <w:rsid w:val="0026274E"/>
    <w:rsid w:val="00282718"/>
    <w:rsid w:val="002B590E"/>
    <w:rsid w:val="002C6E50"/>
    <w:rsid w:val="00307B0C"/>
    <w:rsid w:val="00310432"/>
    <w:rsid w:val="0031748F"/>
    <w:rsid w:val="003C565D"/>
    <w:rsid w:val="003D6B10"/>
    <w:rsid w:val="003E2B98"/>
    <w:rsid w:val="003E5563"/>
    <w:rsid w:val="00435D53"/>
    <w:rsid w:val="00576C8F"/>
    <w:rsid w:val="00590D26"/>
    <w:rsid w:val="005D7DCF"/>
    <w:rsid w:val="00685928"/>
    <w:rsid w:val="006A22C5"/>
    <w:rsid w:val="006F6415"/>
    <w:rsid w:val="00710161"/>
    <w:rsid w:val="00720D90"/>
    <w:rsid w:val="00734199"/>
    <w:rsid w:val="007467AA"/>
    <w:rsid w:val="007825AA"/>
    <w:rsid w:val="0078549A"/>
    <w:rsid w:val="0079206A"/>
    <w:rsid w:val="007B459C"/>
    <w:rsid w:val="008225B0"/>
    <w:rsid w:val="00830A5A"/>
    <w:rsid w:val="0084023B"/>
    <w:rsid w:val="008A4A04"/>
    <w:rsid w:val="008D7C87"/>
    <w:rsid w:val="00906DD1"/>
    <w:rsid w:val="009514CE"/>
    <w:rsid w:val="00986F1D"/>
    <w:rsid w:val="0099519C"/>
    <w:rsid w:val="009C7F9B"/>
    <w:rsid w:val="00A40440"/>
    <w:rsid w:val="00A97BFF"/>
    <w:rsid w:val="00AA66EA"/>
    <w:rsid w:val="00AA7797"/>
    <w:rsid w:val="00AA7DA2"/>
    <w:rsid w:val="00B27E6F"/>
    <w:rsid w:val="00B30C59"/>
    <w:rsid w:val="00B30E3D"/>
    <w:rsid w:val="00B412A5"/>
    <w:rsid w:val="00B4197B"/>
    <w:rsid w:val="00B65315"/>
    <w:rsid w:val="00B66B36"/>
    <w:rsid w:val="00B76DCD"/>
    <w:rsid w:val="00B90F49"/>
    <w:rsid w:val="00BA5CFA"/>
    <w:rsid w:val="00BD3768"/>
    <w:rsid w:val="00C53280"/>
    <w:rsid w:val="00C53B04"/>
    <w:rsid w:val="00C638C6"/>
    <w:rsid w:val="00C70272"/>
    <w:rsid w:val="00C87320"/>
    <w:rsid w:val="00C90801"/>
    <w:rsid w:val="00CB3E44"/>
    <w:rsid w:val="00CD2763"/>
    <w:rsid w:val="00D0701A"/>
    <w:rsid w:val="00D163C4"/>
    <w:rsid w:val="00D45A7E"/>
    <w:rsid w:val="00D4671F"/>
    <w:rsid w:val="00D63DC9"/>
    <w:rsid w:val="00D812BA"/>
    <w:rsid w:val="00D82554"/>
    <w:rsid w:val="00D83468"/>
    <w:rsid w:val="00D83A64"/>
    <w:rsid w:val="00D96C30"/>
    <w:rsid w:val="00E56208"/>
    <w:rsid w:val="00E643AE"/>
    <w:rsid w:val="00E73751"/>
    <w:rsid w:val="00EE0EEC"/>
    <w:rsid w:val="00F05634"/>
    <w:rsid w:val="00F34AAD"/>
    <w:rsid w:val="00F56D29"/>
    <w:rsid w:val="00FA05DD"/>
    <w:rsid w:val="00FC1A4D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415"/>
    <w:pPr>
      <w:ind w:firstLineChars="200" w:firstLine="420"/>
    </w:pPr>
  </w:style>
  <w:style w:type="paragraph" w:styleId="a4">
    <w:name w:val="Body Text Indent"/>
    <w:basedOn w:val="a"/>
    <w:link w:val="Char"/>
    <w:semiHidden/>
    <w:rsid w:val="00720D90"/>
    <w:pPr>
      <w:spacing w:before="120"/>
      <w:ind w:left="408" w:hanging="408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正文文本缩进 Char"/>
    <w:basedOn w:val="a0"/>
    <w:link w:val="a4"/>
    <w:semiHidden/>
    <w:rsid w:val="00720D90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Char0"/>
    <w:uiPriority w:val="99"/>
    <w:unhideWhenUsed/>
    <w:rsid w:val="00C63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638C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63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638C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B30C59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B30C5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415"/>
    <w:pPr>
      <w:ind w:firstLineChars="200" w:firstLine="420"/>
    </w:pPr>
  </w:style>
  <w:style w:type="paragraph" w:styleId="a4">
    <w:name w:val="Body Text Indent"/>
    <w:basedOn w:val="a"/>
    <w:link w:val="Char"/>
    <w:semiHidden/>
    <w:rsid w:val="00720D90"/>
    <w:pPr>
      <w:spacing w:before="120"/>
      <w:ind w:left="408" w:hanging="408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正文文本缩进 Char"/>
    <w:basedOn w:val="a0"/>
    <w:link w:val="a4"/>
    <w:semiHidden/>
    <w:rsid w:val="00720D90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Char0"/>
    <w:uiPriority w:val="99"/>
    <w:unhideWhenUsed/>
    <w:rsid w:val="00C63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638C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63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638C6"/>
    <w:rPr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B30C59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B30C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</cp:revision>
  <dcterms:created xsi:type="dcterms:W3CDTF">2014-09-12T05:47:00Z</dcterms:created>
  <dcterms:modified xsi:type="dcterms:W3CDTF">2014-09-17T06:50:00Z</dcterms:modified>
</cp:coreProperties>
</file>